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6E6" w:rsidRPr="009456E6" w:rsidRDefault="009456E6" w:rsidP="009456E6">
      <w:pPr>
        <w:spacing w:after="120" w:line="480" w:lineRule="auto"/>
        <w:ind w:firstLine="708"/>
        <w:jc w:val="right"/>
        <w:rPr>
          <w:rFonts w:ascii="Times New Roman" w:hAnsi="Times New Roman"/>
          <w:b/>
        </w:rPr>
      </w:pPr>
      <w:r w:rsidRPr="00EC0D86">
        <w:rPr>
          <w:rFonts w:ascii="Times New Roman" w:hAnsi="Times New Roman"/>
          <w:b/>
          <w:bdr w:val="single" w:sz="4" w:space="0" w:color="auto" w:shadow="1"/>
          <w:shd w:val="clear" w:color="auto" w:fill="F3F3F3"/>
        </w:rPr>
        <w:t>OBR-0</w:t>
      </w:r>
      <w:r>
        <w:rPr>
          <w:rFonts w:ascii="Times New Roman" w:hAnsi="Times New Roman"/>
          <w:b/>
          <w:bdr w:val="single" w:sz="4" w:space="0" w:color="auto" w:shadow="1"/>
          <w:shd w:val="clear" w:color="auto" w:fill="F3F3F3"/>
        </w:rPr>
        <w:t>5</w:t>
      </w:r>
    </w:p>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A96189">
        <w:rPr>
          <w:rFonts w:ascii="Times New Roman" w:eastAsia="Times New Roman" w:hAnsi="Times New Roman"/>
          <w:b/>
          <w:bCs/>
          <w:sz w:val="24"/>
          <w:szCs w:val="24"/>
          <w:lang w:eastAsia="sl-SI"/>
        </w:rPr>
        <w:t>07</w:t>
      </w:r>
      <w:r w:rsidR="00B01AFF">
        <w:rPr>
          <w:rFonts w:ascii="Times New Roman" w:eastAsia="Times New Roman" w:hAnsi="Times New Roman"/>
          <w:b/>
          <w:bCs/>
          <w:sz w:val="24"/>
          <w:szCs w:val="24"/>
          <w:lang w:eastAsia="sl-SI"/>
        </w:rPr>
        <w:t>-___</w:t>
      </w:r>
      <w:r w:rsidRPr="00FC4720">
        <w:rPr>
          <w:rFonts w:ascii="Times New Roman" w:eastAsia="Times New Roman" w:hAnsi="Times New Roman"/>
          <w:b/>
          <w:bCs/>
          <w:sz w:val="24"/>
          <w:szCs w:val="24"/>
          <w:lang w:eastAsia="sl-SI"/>
        </w:rPr>
        <w:t>/202</w:t>
      </w:r>
      <w:r w:rsidR="00A96189">
        <w:rPr>
          <w:rFonts w:ascii="Times New Roman" w:eastAsia="Times New Roman" w:hAnsi="Times New Roman"/>
          <w:b/>
          <w:bCs/>
          <w:sz w:val="24"/>
          <w:szCs w:val="24"/>
          <w:lang w:eastAsia="sl-SI"/>
        </w:rPr>
        <w:t>5</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 xml:space="preserve">Roman L. </w:t>
      </w:r>
      <w:proofErr w:type="spellStart"/>
      <w:r w:rsidR="00A07021" w:rsidRPr="00FC4720">
        <w:rPr>
          <w:rFonts w:ascii="Times New Roman" w:eastAsia="Times New Roman" w:hAnsi="Times New Roman"/>
          <w:sz w:val="24"/>
          <w:szCs w:val="24"/>
          <w:lang w:eastAsia="sl-SI"/>
        </w:rPr>
        <w:t>Ratkai</w:t>
      </w:r>
      <w:proofErr w:type="spellEnd"/>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in gospodarskim subjektom:</w:t>
      </w:r>
      <w:r w:rsidR="00FA0C8F">
        <w:rPr>
          <w:rFonts w:ascii="Times New Roman" w:eastAsia="Times New Roman" w:hAnsi="Times New Roman"/>
          <w:sz w:val="24"/>
          <w:szCs w:val="24"/>
          <w:lang w:eastAsia="sl-SI"/>
        </w:rPr>
        <w:t xml:space="preserve">  </w:t>
      </w:r>
    </w:p>
    <w:p w:rsidR="009456E6" w:rsidRPr="00FC4720" w:rsidRDefault="009456E6" w:rsidP="005F474B">
      <w:pPr>
        <w:tabs>
          <w:tab w:val="right" w:leader="dot" w:pos="9149"/>
        </w:tabs>
        <w:spacing w:after="0" w:line="240" w:lineRule="auto"/>
        <w:jc w:val="both"/>
        <w:rPr>
          <w:rFonts w:ascii="Times New Roman" w:eastAsia="Times New Roman" w:hAnsi="Times New Roman"/>
          <w:spacing w:val="-2"/>
          <w:sz w:val="24"/>
          <w:szCs w:val="24"/>
          <w:lang w:eastAsia="sl-SI"/>
        </w:rPr>
      </w:pP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5974CC" w:rsidRDefault="00957E88" w:rsidP="005974CC">
      <w:pPr>
        <w:pStyle w:val="Odstavekseznama"/>
        <w:numPr>
          <w:ilvl w:val="0"/>
          <w:numId w:val="41"/>
        </w:numPr>
        <w:spacing w:after="0" w:line="240" w:lineRule="auto"/>
        <w:jc w:val="center"/>
        <w:rPr>
          <w:rFonts w:ascii="Times New Roman" w:eastAsia="Times New Roman" w:hAnsi="Times New Roman"/>
          <w:b/>
          <w:bCs/>
          <w:sz w:val="24"/>
          <w:szCs w:val="24"/>
          <w:lang w:eastAsia="sl-SI"/>
        </w:rPr>
      </w:pPr>
      <w:r w:rsidRPr="005974CC">
        <w:rPr>
          <w:rFonts w:ascii="Times New Roman" w:eastAsia="Times New Roman" w:hAnsi="Times New Roman"/>
          <w:b/>
          <w:bCs/>
          <w:sz w:val="24"/>
          <w:szCs w:val="24"/>
          <w:lang w:eastAsia="sl-SI"/>
        </w:rPr>
        <w:t>člen</w:t>
      </w:r>
    </w:p>
    <w:p w:rsidR="005974CC" w:rsidRPr="005974CC" w:rsidRDefault="005974CC" w:rsidP="005974CC">
      <w:pPr>
        <w:pStyle w:val="Odstavekseznama"/>
        <w:spacing w:after="0" w:line="240" w:lineRule="auto"/>
        <w:rPr>
          <w:rFonts w:ascii="Times New Roman" w:eastAsia="Times New Roman" w:hAnsi="Times New Roman"/>
          <w:sz w:val="24"/>
          <w:szCs w:val="24"/>
          <w:lang w:eastAsia="sl-SI"/>
        </w:rPr>
      </w:pPr>
      <w:bookmarkStart w:id="0" w:name="_GoBack"/>
      <w:bookmarkEnd w:id="0"/>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ugotavljata, da je naročnik izvedel postopek oddaje javnega naročila za »</w:t>
            </w:r>
            <w:r w:rsidR="009456E6" w:rsidRPr="009456E6">
              <w:rPr>
                <w:rFonts w:ascii="Times New Roman" w:hAnsi="Times New Roman"/>
                <w:b/>
                <w:bCs/>
                <w:noProof/>
                <w:sz w:val="24"/>
                <w:szCs w:val="24"/>
              </w:rPr>
              <w:t>Medicinski potrošni material</w:t>
            </w:r>
            <w:r w:rsidR="00015304">
              <w:rPr>
                <w:rFonts w:ascii="Times New Roman" w:eastAsia="Times New Roman" w:hAnsi="Times New Roman"/>
                <w:sz w:val="24"/>
                <w:szCs w:val="24"/>
              </w:rPr>
              <w:t xml:space="preserve">«, </w:t>
            </w:r>
            <w:r w:rsidRPr="00FC4720">
              <w:rPr>
                <w:rFonts w:ascii="Times New Roman" w:eastAsia="Times New Roman" w:hAnsi="Times New Roman"/>
                <w:sz w:val="24"/>
                <w:szCs w:val="24"/>
              </w:rPr>
              <w:t xml:space="preserve">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r w:rsidR="00176BCC">
              <w:rPr>
                <w:rFonts w:ascii="Times New Roman" w:eastAsia="Times New Roman" w:hAnsi="Times New Roman"/>
                <w:sz w:val="24"/>
                <w:szCs w:val="24"/>
              </w:rPr>
              <w:t xml:space="preserve"> </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957E88" w:rsidRPr="00FC4720" w:rsidRDefault="00256A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razlago te pogodbe veljajo tudi vsi drugi pogoji predmetnega javnega naročila.</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PREDMET </w:t>
      </w:r>
      <w:r w:rsidR="00A96189">
        <w:rPr>
          <w:rFonts w:ascii="Times New Roman" w:eastAsia="Times New Roman" w:hAnsi="Times New Roman"/>
          <w:b/>
          <w:bCs/>
          <w:sz w:val="24"/>
          <w:szCs w:val="24"/>
          <w:lang w:eastAsia="sl-SI"/>
        </w:rPr>
        <w:t xml:space="preserve">IN VELJAVNOST </w:t>
      </w:r>
      <w:r w:rsidRPr="00FC4720">
        <w:rPr>
          <w:rFonts w:ascii="Times New Roman" w:eastAsia="Times New Roman" w:hAnsi="Times New Roman"/>
          <w:b/>
          <w:bCs/>
          <w:sz w:val="24"/>
          <w:szCs w:val="24"/>
          <w:lang w:eastAsia="sl-SI"/>
        </w:rPr>
        <w:t>POGODBE</w:t>
      </w:r>
    </w:p>
    <w:p w:rsidR="00957E88" w:rsidRPr="00FC4720" w:rsidRDefault="00256A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F84885" w:rsidRPr="00F84885" w:rsidRDefault="00F84885" w:rsidP="00F8488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color w:val="000000"/>
                <w:position w:val="-2"/>
                <w:sz w:val="24"/>
                <w:szCs w:val="24"/>
              </w:rPr>
              <w:t xml:space="preserve">Predmet te pogodbe so </w:t>
            </w:r>
            <w:r w:rsidRPr="0020433B">
              <w:rPr>
                <w:rFonts w:ascii="Times New Roman" w:eastAsia="Times New Roman" w:hAnsi="Times New Roman"/>
                <w:position w:val="-2"/>
                <w:sz w:val="24"/>
                <w:szCs w:val="24"/>
              </w:rPr>
              <w:t>stalne nabave blaga</w:t>
            </w:r>
            <w:r>
              <w:rPr>
                <w:rFonts w:ascii="Times New Roman" w:eastAsia="Times New Roman" w:hAnsi="Times New Roman"/>
                <w:position w:val="-2"/>
                <w:sz w:val="24"/>
                <w:szCs w:val="24"/>
              </w:rPr>
              <w:t xml:space="preserve"> iz sklopov, navedenih v prilogi pogodbe: Seznam 1.</w:t>
            </w:r>
          </w:p>
          <w:p w:rsidR="00BE0D64" w:rsidRPr="008115C1" w:rsidRDefault="00A96189" w:rsidP="00BE0D64">
            <w:pPr>
              <w:jc w:val="both"/>
              <w:rPr>
                <w:rFonts w:ascii="Times New Roman" w:hAnsi="Times New Roman"/>
                <w:sz w:val="24"/>
                <w:szCs w:val="24"/>
                <w:u w:val="single"/>
              </w:rPr>
            </w:pPr>
            <w:r w:rsidRPr="002E11DE">
              <w:rPr>
                <w:rFonts w:ascii="Times New Roman" w:hAnsi="Times New Roman"/>
                <w:color w:val="000000"/>
                <w:position w:val="-2"/>
                <w:sz w:val="24"/>
                <w:szCs w:val="24"/>
              </w:rPr>
              <w:t>Naročnik in dobavitelj se izrecno dogovorita, da bo naročnik v času trajanja te pogodbe nabavljal le tiste vrste in količine predmetnega blaga, ki jih bo dejansko potreboval</w:t>
            </w:r>
            <w:r w:rsidR="002E11DE">
              <w:rPr>
                <w:rFonts w:ascii="Times New Roman" w:hAnsi="Times New Roman"/>
                <w:color w:val="000000"/>
                <w:position w:val="-2"/>
                <w:sz w:val="24"/>
                <w:szCs w:val="24"/>
              </w:rPr>
              <w:t>, na sukcesiven način dobave z naročilnico</w:t>
            </w:r>
            <w:r w:rsidRPr="002E11DE">
              <w:rPr>
                <w:rFonts w:ascii="Times New Roman" w:hAnsi="Times New Roman"/>
                <w:color w:val="000000"/>
                <w:position w:val="-2"/>
                <w:sz w:val="24"/>
                <w:szCs w:val="24"/>
              </w:rPr>
              <w:t xml:space="preserve">. Naročnik se ne zavezuje k nabavi celotnih količin, določenih v </w:t>
            </w:r>
            <w:r w:rsidR="00BE0D64">
              <w:rPr>
                <w:rFonts w:ascii="Times New Roman" w:hAnsi="Times New Roman"/>
                <w:color w:val="000000"/>
                <w:position w:val="-2"/>
                <w:sz w:val="24"/>
                <w:szCs w:val="24"/>
              </w:rPr>
              <w:t xml:space="preserve">(OBR-03) </w:t>
            </w:r>
            <w:r w:rsidRPr="002E11DE">
              <w:rPr>
                <w:rFonts w:ascii="Times New Roman" w:hAnsi="Times New Roman"/>
                <w:color w:val="000000"/>
                <w:position w:val="-2"/>
                <w:sz w:val="24"/>
                <w:szCs w:val="24"/>
              </w:rPr>
              <w:t xml:space="preserve">Predračunu – Seznamu razpisanega blaga. Količine in vrste blaga </w:t>
            </w:r>
            <w:r w:rsidRPr="002E11DE">
              <w:rPr>
                <w:rFonts w:ascii="Times New Roman" w:hAnsi="Times New Roman"/>
                <w:color w:val="000000"/>
                <w:position w:val="-2"/>
                <w:sz w:val="24"/>
                <w:szCs w:val="24"/>
              </w:rPr>
              <w:lastRenderedPageBreak/>
              <w:t xml:space="preserve">navedene v </w:t>
            </w:r>
            <w:r w:rsidRPr="00BE0D64">
              <w:rPr>
                <w:rFonts w:ascii="Times New Roman" w:hAnsi="Times New Roman"/>
                <w:color w:val="000000"/>
                <w:position w:val="-2"/>
                <w:sz w:val="24"/>
                <w:szCs w:val="24"/>
              </w:rPr>
              <w:t xml:space="preserve">predračunu </w:t>
            </w:r>
            <w:r w:rsidR="00F84885">
              <w:rPr>
                <w:rFonts w:ascii="Times New Roman" w:hAnsi="Times New Roman"/>
                <w:color w:val="000000"/>
                <w:position w:val="-2"/>
                <w:sz w:val="24"/>
                <w:szCs w:val="24"/>
              </w:rPr>
              <w:t xml:space="preserve">so </w:t>
            </w:r>
            <w:r w:rsidR="00F84885">
              <w:rPr>
                <w:rFonts w:ascii="Times New Roman" w:hAnsi="Times New Roman"/>
                <w:color w:val="000000"/>
                <w:sz w:val="24"/>
                <w:szCs w:val="24"/>
                <w:u w:val="single"/>
              </w:rPr>
              <w:t xml:space="preserve">okvirne </w:t>
            </w:r>
            <w:r w:rsidR="00BE0D64" w:rsidRPr="00F84885">
              <w:rPr>
                <w:rFonts w:ascii="Times New Roman" w:hAnsi="Times New Roman"/>
                <w:color w:val="000000"/>
                <w:sz w:val="24"/>
                <w:szCs w:val="24"/>
                <w:u w:val="single"/>
              </w:rPr>
              <w:t>k</w:t>
            </w:r>
            <w:r w:rsidR="00BE0D64" w:rsidRPr="008115C1">
              <w:rPr>
                <w:rFonts w:ascii="Times New Roman" w:hAnsi="Times New Roman"/>
                <w:color w:val="000000"/>
                <w:sz w:val="24"/>
                <w:szCs w:val="24"/>
                <w:u w:val="single"/>
              </w:rPr>
              <w:t xml:space="preserve">oličine za </w:t>
            </w:r>
            <w:r w:rsidR="00BE0D64" w:rsidRPr="008115C1">
              <w:rPr>
                <w:rFonts w:ascii="Times New Roman" w:hAnsi="Times New Roman"/>
                <w:sz w:val="24"/>
                <w:szCs w:val="24"/>
                <w:u w:val="single"/>
              </w:rPr>
              <w:t xml:space="preserve">predvideno obdobje izvajanja javnega naročila: </w:t>
            </w:r>
            <w:r w:rsidR="00BE0D64" w:rsidRPr="008115C1">
              <w:rPr>
                <w:rFonts w:ascii="Times New Roman" w:hAnsi="Times New Roman"/>
                <w:color w:val="000000"/>
                <w:sz w:val="24"/>
                <w:szCs w:val="24"/>
                <w:u w:val="single"/>
              </w:rPr>
              <w:t>Za sklop 1: 01.05.2025-14.09.2025; Za sklop 3: 01.05.2025-16.02.2027;</w:t>
            </w:r>
            <w:r w:rsidR="00BE0D64" w:rsidRPr="008115C1">
              <w:rPr>
                <w:rFonts w:ascii="Times New Roman" w:hAnsi="Times New Roman"/>
                <w:sz w:val="24"/>
                <w:szCs w:val="24"/>
                <w:u w:val="single"/>
              </w:rPr>
              <w:t xml:space="preserve"> </w:t>
            </w:r>
            <w:r w:rsidR="00BE0D64" w:rsidRPr="008115C1">
              <w:rPr>
                <w:rFonts w:ascii="Times New Roman" w:hAnsi="Times New Roman"/>
                <w:color w:val="000000"/>
                <w:sz w:val="24"/>
                <w:szCs w:val="24"/>
                <w:u w:val="single"/>
              </w:rPr>
              <w:t>Za sklope 2, 4-</w:t>
            </w:r>
            <w:r w:rsidR="00DD3FE2" w:rsidRPr="00DD3FE2">
              <w:rPr>
                <w:rFonts w:ascii="Times New Roman" w:hAnsi="Times New Roman"/>
                <w:color w:val="FF0000"/>
                <w:sz w:val="24"/>
                <w:szCs w:val="24"/>
                <w:u w:val="single"/>
              </w:rPr>
              <w:t>10</w:t>
            </w:r>
            <w:r w:rsidR="00BE0D64" w:rsidRPr="008115C1">
              <w:rPr>
                <w:rFonts w:ascii="Times New Roman" w:hAnsi="Times New Roman"/>
                <w:color w:val="000000"/>
                <w:sz w:val="24"/>
                <w:szCs w:val="24"/>
                <w:u w:val="single"/>
              </w:rPr>
              <w:t>: 01.05.2025-09.06.2026.</w:t>
            </w:r>
          </w:p>
          <w:p w:rsidR="008115C1" w:rsidRPr="008115C1" w:rsidRDefault="008115C1" w:rsidP="008115C1">
            <w:pPr>
              <w:spacing w:before="135" w:after="135" w:line="240" w:lineRule="auto"/>
              <w:jc w:val="both"/>
              <w:textAlignment w:val="center"/>
              <w:rPr>
                <w:rFonts w:ascii="Times New Roman" w:eastAsia="Times New Roman" w:hAnsi="Times New Roman"/>
                <w:position w:val="-2"/>
                <w:sz w:val="24"/>
                <w:szCs w:val="24"/>
              </w:rPr>
            </w:pPr>
            <w:r w:rsidRPr="008115C1">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8115C1" w:rsidRPr="008115C1" w:rsidRDefault="008115C1" w:rsidP="008115C1">
            <w:pPr>
              <w:spacing w:before="135" w:after="135" w:line="240" w:lineRule="auto"/>
              <w:jc w:val="both"/>
              <w:textAlignment w:val="center"/>
              <w:rPr>
                <w:rFonts w:ascii="Times New Roman" w:eastAsia="Times New Roman" w:hAnsi="Times New Roman"/>
                <w:sz w:val="24"/>
                <w:szCs w:val="24"/>
              </w:rPr>
            </w:pPr>
            <w:r w:rsidRPr="008115C1">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8115C1" w:rsidRPr="008115C1" w:rsidRDefault="008115C1" w:rsidP="008115C1">
            <w:pPr>
              <w:spacing w:before="135" w:after="135" w:line="240" w:lineRule="auto"/>
              <w:jc w:val="both"/>
              <w:textAlignment w:val="center"/>
              <w:rPr>
                <w:rFonts w:ascii="Times New Roman" w:eastAsia="Times New Roman" w:hAnsi="Times New Roman"/>
                <w:sz w:val="24"/>
                <w:szCs w:val="24"/>
              </w:rPr>
            </w:pPr>
            <w:r w:rsidRPr="008115C1">
              <w:rPr>
                <w:rFonts w:ascii="Times New Roman" w:eastAsia="Times New Roman" w:hAnsi="Times New Roman"/>
                <w:position w:val="-2"/>
                <w:sz w:val="24"/>
                <w:szCs w:val="24"/>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8115C1" w:rsidRPr="008115C1" w:rsidRDefault="008115C1" w:rsidP="008115C1">
            <w:pPr>
              <w:spacing w:before="135" w:after="135" w:line="240" w:lineRule="auto"/>
              <w:jc w:val="both"/>
              <w:textAlignment w:val="center"/>
              <w:rPr>
                <w:rFonts w:ascii="Times New Roman" w:eastAsia="Times New Roman" w:hAnsi="Times New Roman"/>
                <w:position w:val="-2"/>
                <w:sz w:val="24"/>
                <w:szCs w:val="24"/>
              </w:rPr>
            </w:pPr>
            <w:r w:rsidRPr="008115C1">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8115C1" w:rsidRPr="008115C1" w:rsidRDefault="008115C1" w:rsidP="008115C1">
            <w:pPr>
              <w:spacing w:after="0" w:line="240" w:lineRule="auto"/>
              <w:jc w:val="both"/>
              <w:rPr>
                <w:rFonts w:ascii="Times New Roman" w:hAnsi="Times New Roman"/>
                <w:sz w:val="24"/>
                <w:szCs w:val="24"/>
              </w:rPr>
            </w:pPr>
            <w:r w:rsidRPr="008115C1">
              <w:rPr>
                <w:rFonts w:ascii="Times New Roman" w:hAnsi="Times New Roman"/>
                <w:sz w:val="24"/>
                <w:szCs w:val="24"/>
              </w:rPr>
              <w:t xml:space="preserve">Dobavitelj se zavezuje, da bo za dodatne dobave istovrstnega </w:t>
            </w:r>
            <w:r w:rsidR="00F84885">
              <w:rPr>
                <w:rFonts w:ascii="Times New Roman" w:hAnsi="Times New Roman"/>
                <w:sz w:val="24"/>
                <w:szCs w:val="24"/>
              </w:rPr>
              <w:t>ali podobnega blaga</w:t>
            </w:r>
            <w:r w:rsidRPr="008115C1">
              <w:rPr>
                <w:rFonts w:ascii="Times New Roman" w:hAnsi="Times New Roman"/>
                <w:sz w:val="24"/>
                <w:szCs w:val="24"/>
              </w:rPr>
              <w:t xml:space="preserve">, ki ni vsebovano v </w:t>
            </w:r>
            <w:r w:rsidR="00994D39">
              <w:rPr>
                <w:rFonts w:ascii="Times New Roman" w:hAnsi="Times New Roman"/>
                <w:sz w:val="24"/>
                <w:szCs w:val="24"/>
              </w:rPr>
              <w:t>(</w:t>
            </w:r>
            <w:r w:rsidRPr="008115C1">
              <w:rPr>
                <w:rFonts w:ascii="Times New Roman" w:hAnsi="Times New Roman"/>
                <w:sz w:val="24"/>
                <w:szCs w:val="24"/>
              </w:rPr>
              <w:t>OBR-</w:t>
            </w:r>
            <w:r>
              <w:rPr>
                <w:rFonts w:ascii="Times New Roman" w:hAnsi="Times New Roman"/>
                <w:sz w:val="24"/>
                <w:szCs w:val="24"/>
              </w:rPr>
              <w:t>03</w:t>
            </w:r>
            <w:r w:rsidR="00994D39">
              <w:rPr>
                <w:rFonts w:ascii="Times New Roman" w:hAnsi="Times New Roman"/>
                <w:sz w:val="24"/>
                <w:szCs w:val="24"/>
              </w:rPr>
              <w:t>)</w:t>
            </w:r>
            <w:r w:rsidRPr="008115C1">
              <w:rPr>
                <w:rFonts w:ascii="Times New Roman" w:hAnsi="Times New Roman"/>
                <w:sz w:val="24"/>
                <w:szCs w:val="24"/>
              </w:rPr>
              <w:t xml:space="preserve"> </w:t>
            </w:r>
            <w:r>
              <w:rPr>
                <w:rFonts w:ascii="Times New Roman" w:hAnsi="Times New Roman"/>
                <w:sz w:val="24"/>
                <w:szCs w:val="24"/>
              </w:rPr>
              <w:t>Predračun</w:t>
            </w:r>
            <w:r w:rsidRPr="008115C1">
              <w:rPr>
                <w:rFonts w:ascii="Times New Roman" w:hAnsi="Times New Roman"/>
                <w:sz w:val="24"/>
                <w:szCs w:val="24"/>
              </w:rPr>
              <w:t>, naročniku na podlagi povabila predložil ponudbo.</w:t>
            </w:r>
          </w:p>
          <w:p w:rsidR="008115C1"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p>
          <w:p w:rsidR="008115C1"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r w:rsidRPr="008115C1">
              <w:rPr>
                <w:rFonts w:ascii="Times New Roman" w:eastAsia="Times New Roman" w:hAnsi="Times New Roman"/>
                <w:color w:val="000000"/>
                <w:position w:val="-2"/>
                <w:sz w:val="24"/>
                <w:szCs w:val="24"/>
                <w:lang w:eastAsia="sl-SI"/>
              </w:rPr>
              <w:t>Naročnik se za dodatne dobave dogovori z dobaviteljem na podlagi ponudbe s specifikacijo dodanega predmetnega blaga, v okviru katere se ugotovi ali blago ustreza potrebam naročnika in dogovori cena blaga.</w:t>
            </w:r>
          </w:p>
          <w:p w:rsidR="008115C1"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p>
          <w:p w:rsidR="002E11DE"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r w:rsidRPr="008115C1">
              <w:rPr>
                <w:rFonts w:ascii="Times New Roman" w:eastAsia="Times New Roman" w:hAnsi="Times New Roman"/>
                <w:color w:val="000000"/>
                <w:position w:val="-2"/>
                <w:sz w:val="24"/>
                <w:szCs w:val="24"/>
                <w:lang w:eastAsia="sl-SI"/>
              </w:rPr>
              <w:t>Pogodbeni stranki se dogovorita, da nabave drugega istovrstnega blaga ne smejo presegati 30% skupne vrednosti te kupoprodajne pogodbe.</w:t>
            </w:r>
          </w:p>
          <w:tbl>
            <w:tblPr>
              <w:tblStyle w:val="NormalTablePHPDOCX"/>
              <w:tblW w:w="5000" w:type="pct"/>
              <w:tblLook w:val="04A0" w:firstRow="1" w:lastRow="0" w:firstColumn="1" w:lastColumn="0" w:noHBand="0" w:noVBand="1"/>
            </w:tblPr>
            <w:tblGrid>
              <w:gridCol w:w="8748"/>
            </w:tblGrid>
            <w:tr w:rsidR="00957E88" w:rsidRPr="00FC4720" w:rsidTr="008902E8">
              <w:tc>
                <w:tcPr>
                  <w:tcW w:w="0" w:type="auto"/>
                  <w:tcMar>
                    <w:top w:w="0" w:type="auto"/>
                    <w:bottom w:w="0" w:type="auto"/>
                  </w:tcMar>
                  <w:vAlign w:val="center"/>
                </w:tcPr>
                <w:p w:rsidR="00287740" w:rsidRDefault="00287740" w:rsidP="00287740">
                  <w:pPr>
                    <w:pStyle w:val="BodyText22"/>
                    <w:ind w:left="0"/>
                    <w:rPr>
                      <w:rFonts w:ascii="Times New Roman" w:hAnsi="Times New Roman"/>
                      <w:color w:val="000000"/>
                      <w:position w:val="-2"/>
                      <w:sz w:val="24"/>
                      <w:szCs w:val="24"/>
                      <w:lang w:val="sl-SI"/>
                    </w:rPr>
                  </w:pPr>
                </w:p>
                <w:p w:rsidR="00A96189" w:rsidRPr="00287740" w:rsidRDefault="00A96189" w:rsidP="00287740">
                  <w:pPr>
                    <w:pStyle w:val="BodyText22"/>
                    <w:ind w:left="0"/>
                    <w:rPr>
                      <w:rFonts w:ascii="Times New Roman" w:hAnsi="Times New Roman"/>
                      <w:color w:val="000000"/>
                      <w:position w:val="-2"/>
                      <w:sz w:val="24"/>
                      <w:szCs w:val="24"/>
                      <w:lang w:val="sl-SI"/>
                    </w:rPr>
                  </w:pP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3. člen</w:t>
                  </w: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p>
                <w:p w:rsidR="00A96189" w:rsidRDefault="00B36FFF" w:rsidP="005D44D2">
                  <w:pPr>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Ta pogodba se sklepa za</w:t>
                  </w:r>
                  <w:r w:rsidR="00CE29B7">
                    <w:rPr>
                      <w:rFonts w:ascii="Times New Roman" w:eastAsia="Times New Roman" w:hAnsi="Times New Roman"/>
                      <w:color w:val="000000"/>
                      <w:sz w:val="24"/>
                      <w:szCs w:val="24"/>
                      <w:lang w:eastAsia="sl-SI"/>
                    </w:rPr>
                    <w:t xml:space="preserve"> obdobja</w:t>
                  </w:r>
                  <w:r>
                    <w:rPr>
                      <w:rFonts w:ascii="Times New Roman" w:eastAsia="Times New Roman" w:hAnsi="Times New Roman"/>
                      <w:color w:val="000000"/>
                      <w:sz w:val="24"/>
                      <w:szCs w:val="24"/>
                      <w:lang w:eastAsia="sl-SI"/>
                    </w:rPr>
                    <w:t>:</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1.SKLOP: Pogodba z izbranim ponudnikom bo sklenjena za obdobje predvidoma od 01.05.2025 do 14.09.2025.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2.SKLOP: Pogodba z izbranim ponudnikom bo sklenjena za obdobje predvidoma od 01.05.2025 do 09.06.2026.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3.SKLOP: Pogodba z izbranim ponudnikom bo sklenjena za obdobje predvidoma od 01.05.2025 do 16.02.2027.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4.SKLOP: Pogodba z izbranim ponudnikom bo sklenjena za obdobje  predvidoma od 01.05.2025 do 09.06.2026.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lastRenderedPageBreak/>
                    <w:t xml:space="preserve">5.SKLOP: Pogodba z izbranim ponudnikom bo sklenjena za obdobje predvidoma od 01.05.2025 do 09.06.2026.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6.SKLOP: Pogodba z izbranim ponudnikom bo sklenjena za obdobje predvidoma od 01.05.2025 do 09.06.2026. </w:t>
                  </w:r>
                </w:p>
                <w:p w:rsid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7.SKLOP: Pogodba z izbranim ponudnikom bo sklenjena za obdobje predvidoma od 01.05.2025 do 09.06.2026.</w:t>
                  </w:r>
                </w:p>
                <w:p w:rsidR="006A5498" w:rsidRDefault="006A5498" w:rsidP="006A5498">
                  <w:pPr>
                    <w:jc w:val="both"/>
                    <w:rPr>
                      <w:rFonts w:ascii="Times New Roman" w:eastAsia="Times New Roman" w:hAnsi="Times New Roman"/>
                      <w:position w:val="-2"/>
                      <w:sz w:val="24"/>
                      <w:szCs w:val="24"/>
                    </w:rPr>
                  </w:pPr>
                  <w:r>
                    <w:rPr>
                      <w:rFonts w:ascii="Times New Roman" w:eastAsia="Times New Roman" w:hAnsi="Times New Roman"/>
                      <w:position w:val="-2"/>
                      <w:sz w:val="24"/>
                      <w:szCs w:val="24"/>
                    </w:rPr>
                    <w:t>8</w:t>
                  </w:r>
                  <w:r w:rsidRPr="00B36FFF">
                    <w:rPr>
                      <w:rFonts w:ascii="Times New Roman" w:eastAsia="Times New Roman" w:hAnsi="Times New Roman"/>
                      <w:position w:val="-2"/>
                      <w:sz w:val="24"/>
                      <w:szCs w:val="24"/>
                    </w:rPr>
                    <w:t>.SKLOP: Pogodba z izbranim ponudnikom bo sklenjena za obdobje predvidoma od 01.05.2025 do 09.06.2026.</w:t>
                  </w:r>
                </w:p>
                <w:p w:rsidR="006A5498" w:rsidRDefault="006A5498" w:rsidP="00B36FFF">
                  <w:pPr>
                    <w:jc w:val="both"/>
                    <w:rPr>
                      <w:rFonts w:ascii="Times New Roman" w:eastAsia="Times New Roman" w:hAnsi="Times New Roman"/>
                      <w:position w:val="-2"/>
                      <w:sz w:val="24"/>
                      <w:szCs w:val="24"/>
                    </w:rPr>
                  </w:pPr>
                  <w:r>
                    <w:rPr>
                      <w:rFonts w:ascii="Times New Roman" w:eastAsia="Times New Roman" w:hAnsi="Times New Roman"/>
                      <w:position w:val="-2"/>
                      <w:sz w:val="24"/>
                      <w:szCs w:val="24"/>
                    </w:rPr>
                    <w:t>9</w:t>
                  </w:r>
                  <w:r w:rsidRPr="00B36FFF">
                    <w:rPr>
                      <w:rFonts w:ascii="Times New Roman" w:eastAsia="Times New Roman" w:hAnsi="Times New Roman"/>
                      <w:position w:val="-2"/>
                      <w:sz w:val="24"/>
                      <w:szCs w:val="24"/>
                    </w:rPr>
                    <w:t>.SKLOP: Pogodba z izbranim ponudnikom bo sklenjena za obdobje predvidoma od 01.05.2025 do 09.06.2026.</w:t>
                  </w:r>
                </w:p>
                <w:p w:rsidR="00F27645" w:rsidRPr="00BE2952" w:rsidRDefault="00F27645" w:rsidP="00B36FFF">
                  <w:pPr>
                    <w:jc w:val="both"/>
                    <w:rPr>
                      <w:rFonts w:ascii="Times New Roman" w:eastAsia="Times New Roman" w:hAnsi="Times New Roman"/>
                      <w:color w:val="FF0000"/>
                      <w:position w:val="-2"/>
                      <w:sz w:val="24"/>
                      <w:szCs w:val="24"/>
                    </w:rPr>
                  </w:pPr>
                  <w:r w:rsidRPr="00F27645">
                    <w:rPr>
                      <w:rFonts w:ascii="Times New Roman" w:eastAsia="Times New Roman" w:hAnsi="Times New Roman"/>
                      <w:color w:val="FF0000"/>
                      <w:position w:val="-2"/>
                      <w:sz w:val="24"/>
                      <w:szCs w:val="24"/>
                    </w:rPr>
                    <w:t>10.SKLOP: Pogodba z izbranim ponudnikom bo sklenjena za obdobje predvidoma od 01.05.2025 do 09.06.2026.</w:t>
                  </w:r>
                </w:p>
                <w:p w:rsidR="00957E88" w:rsidRDefault="00A96189" w:rsidP="005D44D2">
                  <w:pPr>
                    <w:jc w:val="both"/>
                    <w:rPr>
                      <w:rFonts w:ascii="Times New Roman" w:eastAsia="Times New Roman" w:hAnsi="Times New Roman"/>
                      <w:position w:val="-2"/>
                      <w:sz w:val="24"/>
                      <w:szCs w:val="24"/>
                    </w:rPr>
                  </w:pPr>
                  <w:r>
                    <w:rPr>
                      <w:rFonts w:ascii="Times New Roman" w:eastAsia="Times New Roman" w:hAnsi="Times New Roman"/>
                      <w:position w:val="-2"/>
                      <w:sz w:val="24"/>
                      <w:szCs w:val="24"/>
                    </w:rPr>
                    <w:t xml:space="preserve">Pogodbe </w:t>
                  </w:r>
                  <w:r w:rsidR="00B47F48" w:rsidRPr="00FC4720">
                    <w:rPr>
                      <w:rFonts w:ascii="Times New Roman" w:eastAsia="Times New Roman" w:hAnsi="Times New Roman"/>
                      <w:position w:val="-2"/>
                      <w:sz w:val="24"/>
                      <w:szCs w:val="24"/>
                    </w:rPr>
                    <w:t>začne</w:t>
                  </w:r>
                  <w:r>
                    <w:rPr>
                      <w:rFonts w:ascii="Times New Roman" w:eastAsia="Times New Roman" w:hAnsi="Times New Roman"/>
                      <w:position w:val="-2"/>
                      <w:sz w:val="24"/>
                      <w:szCs w:val="24"/>
                    </w:rPr>
                    <w:t>jo</w:t>
                  </w:r>
                  <w:r w:rsidR="00B47F48" w:rsidRPr="00FC4720">
                    <w:rPr>
                      <w:rFonts w:ascii="Times New Roman" w:eastAsia="Times New Roman" w:hAnsi="Times New Roman"/>
                      <w:position w:val="-2"/>
                      <w:sz w:val="24"/>
                      <w:szCs w:val="24"/>
                    </w:rPr>
                    <w:t xml:space="preserve"> veljati z dnem podpisa obeh pogodbenih strank in ko dobavitelj naročniku predloži zavarovanje za dobro izvedbo pogodbenih obveznosti.</w:t>
                  </w:r>
                </w:p>
                <w:p w:rsidR="00B36FFF" w:rsidRPr="00FC4720" w:rsidRDefault="00B36FFF" w:rsidP="00A63483">
                  <w:pPr>
                    <w:spacing w:before="252" w:after="0" w:line="240" w:lineRule="auto"/>
                    <w:jc w:val="both"/>
                    <w:rPr>
                      <w:rFonts w:ascii="Times New Roman" w:eastAsia="Times New Roman" w:hAnsi="Times New Roman"/>
                      <w:position w:val="-2"/>
                      <w:sz w:val="24"/>
                      <w:szCs w:val="24"/>
                    </w:rPr>
                  </w:pP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POGODBENA VREDNOST IN PLAČILNI POGOJI</w:t>
      </w:r>
    </w:p>
    <w:p w:rsidR="00957E88" w:rsidRPr="00820FE5" w:rsidRDefault="00957E88" w:rsidP="00820FE5">
      <w:pPr>
        <w:pStyle w:val="Odstavekseznama"/>
        <w:numPr>
          <w:ilvl w:val="0"/>
          <w:numId w:val="38"/>
        </w:numPr>
        <w:spacing w:after="0" w:line="240" w:lineRule="auto"/>
        <w:jc w:val="center"/>
        <w:rPr>
          <w:rFonts w:ascii="Times New Roman" w:eastAsia="Times New Roman" w:hAnsi="Times New Roman"/>
          <w:b/>
          <w:bCs/>
          <w:sz w:val="24"/>
          <w:szCs w:val="24"/>
          <w:lang w:eastAsia="sl-SI"/>
        </w:rPr>
      </w:pPr>
      <w:r w:rsidRPr="00820FE5">
        <w:rPr>
          <w:rFonts w:ascii="Times New Roman" w:eastAsia="Times New Roman" w:hAnsi="Times New Roman"/>
          <w:b/>
          <w:bCs/>
          <w:sz w:val="24"/>
          <w:szCs w:val="24"/>
          <w:lang w:eastAsia="sl-SI"/>
        </w:rPr>
        <w:t>člen</w:t>
      </w:r>
    </w:p>
    <w:p w:rsidR="00820FE5" w:rsidRPr="0013003B" w:rsidRDefault="00820FE5" w:rsidP="00820FE5">
      <w:pPr>
        <w:pStyle w:val="Odstavekseznama"/>
        <w:spacing w:after="0" w:line="240" w:lineRule="auto"/>
        <w:ind w:left="360"/>
        <w:rPr>
          <w:rFonts w:ascii="Times New Roman" w:eastAsia="Times New Roman" w:hAnsi="Times New Roman"/>
          <w:b/>
          <w:bCs/>
          <w:sz w:val="24"/>
          <w:szCs w:val="24"/>
          <w:lang w:eastAsia="sl-SI"/>
        </w:rPr>
      </w:pPr>
    </w:p>
    <w:p w:rsidR="00E35873" w:rsidRPr="00241131" w:rsidRDefault="00820FE5" w:rsidP="00241131">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Cene za posamezne vrste blaga iz ponudbe so fiksne v času trajanja posameznega obdobja iz 4. člena in so navedene v priloženem Seznamu.</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V ceni posameznega blaga so zajeti vsi stroški (carinski, špediterski, prevozni in drugi morebitni stroški), vsi popusti in rabati ter davek na dodano vrednost. Cene veljajo </w:t>
      </w:r>
      <w:proofErr w:type="spellStart"/>
      <w:r w:rsidRPr="00820FE5">
        <w:rPr>
          <w:rFonts w:ascii="Times New Roman" w:eastAsia="Times New Roman" w:hAnsi="Times New Roman"/>
          <w:sz w:val="24"/>
          <w:szCs w:val="24"/>
        </w:rPr>
        <w:t>ddp</w:t>
      </w:r>
      <w:proofErr w:type="spellEnd"/>
      <w:r w:rsidRPr="00820FE5">
        <w:rPr>
          <w:rFonts w:ascii="Times New Roman" w:eastAsia="Times New Roman" w:hAnsi="Times New Roman"/>
          <w:sz w:val="24"/>
          <w:szCs w:val="24"/>
        </w:rPr>
        <w:t xml:space="preserve"> skladišče naročnika, razloženo.</w:t>
      </w:r>
    </w:p>
    <w:p w:rsid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342642" w:rsidRDefault="00820FE5" w:rsidP="004E7203">
      <w:pPr>
        <w:spacing w:after="0" w:line="240" w:lineRule="auto"/>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sidR="004E7203">
        <w:rPr>
          <w:rFonts w:ascii="Times New Roman" w:eastAsia="Times New Roman" w:hAnsi="Times New Roman"/>
          <w:sz w:val="24"/>
          <w:szCs w:val="24"/>
        </w:rPr>
        <w:t>.</w:t>
      </w:r>
    </w:p>
    <w:p w:rsidR="00944242" w:rsidRDefault="00944242" w:rsidP="004E7203">
      <w:pPr>
        <w:spacing w:after="0" w:line="240" w:lineRule="auto"/>
        <w:rPr>
          <w:rFonts w:ascii="Times New Roman" w:eastAsia="Times New Roman" w:hAnsi="Times New Roman"/>
          <w:sz w:val="24"/>
          <w:szCs w:val="24"/>
        </w:rPr>
      </w:pPr>
    </w:p>
    <w:p w:rsidR="00A96189" w:rsidRDefault="00A96189" w:rsidP="004E7203">
      <w:pPr>
        <w:spacing w:after="0" w:line="240" w:lineRule="auto"/>
        <w:rPr>
          <w:rFonts w:ascii="Times New Roman" w:eastAsia="Times New Roman" w:hAnsi="Times New Roman"/>
          <w:sz w:val="24"/>
          <w:szCs w:val="24"/>
        </w:rPr>
      </w:pPr>
    </w:p>
    <w:p w:rsidR="00BE2952" w:rsidRDefault="00BE2952" w:rsidP="004E7203">
      <w:pPr>
        <w:spacing w:after="0" w:line="240" w:lineRule="auto"/>
        <w:rPr>
          <w:rFonts w:ascii="Times New Roman" w:eastAsia="Times New Roman" w:hAnsi="Times New Roman"/>
          <w:sz w:val="24"/>
          <w:szCs w:val="24"/>
        </w:rPr>
      </w:pPr>
    </w:p>
    <w:p w:rsidR="00BE2952" w:rsidRDefault="00BE2952" w:rsidP="004E7203">
      <w:pPr>
        <w:spacing w:after="0" w:line="240" w:lineRule="auto"/>
        <w:rPr>
          <w:rFonts w:ascii="Times New Roman" w:eastAsia="Times New Roman" w:hAnsi="Times New Roman"/>
          <w:sz w:val="24"/>
          <w:szCs w:val="24"/>
        </w:rPr>
      </w:pPr>
    </w:p>
    <w:p w:rsidR="00BE2952" w:rsidRDefault="00BE2952" w:rsidP="004E7203">
      <w:pPr>
        <w:spacing w:after="0" w:line="240" w:lineRule="auto"/>
        <w:rPr>
          <w:rFonts w:ascii="Times New Roman" w:eastAsia="Times New Roman" w:hAnsi="Times New Roman"/>
          <w:sz w:val="24"/>
          <w:szCs w:val="24"/>
        </w:rPr>
      </w:pPr>
    </w:p>
    <w:p w:rsidR="00BE2952" w:rsidRPr="00FC4720" w:rsidRDefault="00BE2952" w:rsidP="004E7203">
      <w:pPr>
        <w:spacing w:after="0" w:line="240" w:lineRule="auto"/>
        <w:rPr>
          <w:rFonts w:ascii="Times New Roman" w:eastAsia="Times New Roman" w:hAnsi="Times New Roman"/>
          <w:sz w:val="24"/>
          <w:szCs w:val="24"/>
        </w:rPr>
      </w:pPr>
    </w:p>
    <w:tbl>
      <w:tblPr>
        <w:tblStyle w:val="NormalTablePHPDOCX"/>
        <w:tblW w:w="0" w:type="auto"/>
        <w:jc w:val="center"/>
        <w:tblLook w:val="04A0" w:firstRow="1" w:lastRow="0" w:firstColumn="1" w:lastColumn="0" w:noHBand="0" w:noVBand="1"/>
      </w:tblPr>
      <w:tblGrid>
        <w:gridCol w:w="2383"/>
      </w:tblGrid>
      <w:tr w:rsidR="00957E88" w:rsidRPr="00FC4720" w:rsidTr="00342642">
        <w:trPr>
          <w:jc w:val="center"/>
        </w:trPr>
        <w:tc>
          <w:tcPr>
            <w:tcW w:w="0" w:type="auto"/>
            <w:tcMar>
              <w:top w:w="0" w:type="auto"/>
              <w:bottom w:w="0" w:type="auto"/>
            </w:tcMar>
          </w:tcPr>
          <w:p w:rsidR="00957E88" w:rsidRPr="00417002" w:rsidRDefault="00F6213D" w:rsidP="009D13BB">
            <w:pPr>
              <w:spacing w:before="225" w:after="225" w:line="240" w:lineRule="auto"/>
              <w:jc w:val="center"/>
              <w:rPr>
                <w:rFonts w:ascii="Times New Roman" w:eastAsia="Times New Roman" w:hAnsi="Times New Roman"/>
                <w:sz w:val="24"/>
                <w:szCs w:val="24"/>
              </w:rPr>
            </w:pPr>
            <w:r w:rsidRPr="00417002">
              <w:rPr>
                <w:rFonts w:ascii="Times New Roman" w:eastAsia="Times New Roman" w:hAnsi="Times New Roman"/>
                <w:b/>
                <w:sz w:val="24"/>
                <w:szCs w:val="24"/>
              </w:rPr>
              <w:lastRenderedPageBreak/>
              <w:t>VSEBINA RAČUNA</w:t>
            </w:r>
          </w:p>
        </w:tc>
      </w:tr>
    </w:tbl>
    <w:p w:rsidR="00957E88" w:rsidRPr="00FC4720"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5.člen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28774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A96189" w:rsidRDefault="00A96189" w:rsidP="00E35873">
      <w:pPr>
        <w:spacing w:before="225" w:after="225" w:line="240" w:lineRule="auto"/>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NAROČANJE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6. člen</w:t>
      </w:r>
    </w:p>
    <w:p w:rsidR="00C826E2" w:rsidRPr="00FC4720" w:rsidRDefault="00C826E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C01F2C">
        <w:trPr>
          <w:trHeight w:val="3136"/>
        </w:trPr>
        <w:tc>
          <w:tcPr>
            <w:tcW w:w="0" w:type="auto"/>
            <w:tcMar>
              <w:top w:w="0" w:type="auto"/>
              <w:bottom w:w="0" w:type="auto"/>
            </w:tcMar>
          </w:tcPr>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bo blago iz posameznega sklopa</w:t>
            </w:r>
            <w:r w:rsidR="006A5498">
              <w:rPr>
                <w:rFonts w:ascii="Times New Roman" w:eastAsia="Times New Roman" w:hAnsi="Times New Roman"/>
                <w:sz w:val="24"/>
                <w:szCs w:val="24"/>
              </w:rPr>
              <w:t>/artikla</w:t>
            </w:r>
            <w:r w:rsidRPr="00C826E2">
              <w:rPr>
                <w:rFonts w:ascii="Times New Roman" w:eastAsia="Times New Roman" w:hAnsi="Times New Roman"/>
                <w:sz w:val="24"/>
                <w:szCs w:val="24"/>
              </w:rPr>
              <w:t xml:space="preserve"> naročal na sukcesiven način glede na potrebe. Naročnik si pridružuje pravico do izrednega naročila.</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Naročnik bo na naročilnici  opredelil vrste in količino blaga, naročilnica bo poslana po e-pošti. </w:t>
            </w:r>
          </w:p>
          <w:p w:rsidR="00C826E2" w:rsidRDefault="00C826E2" w:rsidP="00C826E2">
            <w:pPr>
              <w:spacing w:after="0" w:line="240" w:lineRule="auto"/>
              <w:jc w:val="both"/>
              <w:rPr>
                <w:rFonts w:ascii="Times New Roman" w:eastAsia="Times New Roman" w:hAnsi="Times New Roman"/>
                <w:sz w:val="24"/>
                <w:szCs w:val="24"/>
              </w:rPr>
            </w:pPr>
          </w:p>
          <w:p w:rsidR="00CF7189" w:rsidRPr="00CF7189" w:rsidRDefault="00CF7189" w:rsidP="00C826E2">
            <w:pPr>
              <w:spacing w:after="0" w:line="240" w:lineRule="auto"/>
              <w:jc w:val="both"/>
              <w:rPr>
                <w:rFonts w:ascii="Times New Roman" w:hAnsi="Times New Roman"/>
                <w:color w:val="FF0000"/>
                <w:sz w:val="24"/>
                <w:szCs w:val="24"/>
                <w:shd w:val="clear" w:color="auto" w:fill="FFFFFF"/>
              </w:rPr>
            </w:pPr>
            <w:r w:rsidRPr="00CF7189">
              <w:rPr>
                <w:rFonts w:ascii="Times New Roman" w:hAnsi="Times New Roman"/>
                <w:color w:val="FF0000"/>
                <w:sz w:val="24"/>
                <w:szCs w:val="24"/>
                <w:shd w:val="clear" w:color="auto" w:fill="FFFFFF"/>
              </w:rPr>
              <w:t>Rok dobave za artikle iz sklopov 4, 8 in</w:t>
            </w:r>
            <w:r w:rsidR="00DD3FE2">
              <w:rPr>
                <w:rFonts w:ascii="Times New Roman" w:hAnsi="Times New Roman"/>
                <w:color w:val="FF0000"/>
                <w:sz w:val="24"/>
                <w:szCs w:val="24"/>
                <w:shd w:val="clear" w:color="auto" w:fill="FFFFFF"/>
              </w:rPr>
              <w:t xml:space="preserve"> </w:t>
            </w:r>
            <w:r w:rsidRPr="00CF7189">
              <w:rPr>
                <w:rFonts w:ascii="Times New Roman" w:hAnsi="Times New Roman"/>
                <w:color w:val="FF0000"/>
                <w:sz w:val="24"/>
                <w:szCs w:val="24"/>
                <w:shd w:val="clear" w:color="auto" w:fill="FFFFFF"/>
              </w:rPr>
              <w:t>9 je 10 delovnih dni od prejema naročila, za ostale artikle pa 5 delovnih dni.</w:t>
            </w:r>
          </w:p>
          <w:p w:rsidR="00CF7189" w:rsidRPr="00C826E2" w:rsidRDefault="00CF7189"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Dobavitelj se obvezuje o nezmožnosti dobave obvestiti naročnika v roku </w:t>
            </w:r>
            <w:r w:rsidR="00CF7189" w:rsidRPr="00CF7189">
              <w:rPr>
                <w:rFonts w:ascii="Times New Roman" w:eastAsia="Times New Roman" w:hAnsi="Times New Roman"/>
                <w:color w:val="FF0000"/>
                <w:sz w:val="24"/>
                <w:szCs w:val="24"/>
              </w:rPr>
              <w:t>1 delovnega dne</w:t>
            </w:r>
            <w:r w:rsidRPr="00CF7189">
              <w:rPr>
                <w:rFonts w:ascii="Times New Roman" w:eastAsia="Times New Roman" w:hAnsi="Times New Roman"/>
                <w:color w:val="FF0000"/>
                <w:sz w:val="24"/>
                <w:szCs w:val="24"/>
              </w:rPr>
              <w:t xml:space="preserve"> </w:t>
            </w:r>
            <w:r w:rsidRPr="00C826E2">
              <w:rPr>
                <w:rFonts w:ascii="Times New Roman" w:eastAsia="Times New Roman" w:hAnsi="Times New Roman"/>
                <w:sz w:val="24"/>
                <w:szCs w:val="24"/>
              </w:rPr>
              <w:t xml:space="preserve">od prejema naročila, v primeru, da naročenega blaga ne bo mogel dobaviti </w:t>
            </w:r>
            <w:r w:rsidR="00CF7189" w:rsidRPr="00CF7189">
              <w:rPr>
                <w:rFonts w:ascii="Times New Roman" w:eastAsia="Times New Roman" w:hAnsi="Times New Roman"/>
                <w:color w:val="FF0000"/>
                <w:sz w:val="24"/>
                <w:szCs w:val="24"/>
              </w:rPr>
              <w:t>v roku iz prejšnjega odstavka,</w:t>
            </w:r>
            <w:r w:rsidRPr="00C826E2">
              <w:rPr>
                <w:rFonts w:ascii="Times New Roman" w:eastAsia="Times New Roman" w:hAnsi="Times New Roman"/>
                <w:sz w:val="24"/>
                <w:szCs w:val="24"/>
              </w:rPr>
              <w:t xml:space="preserve"> in pri  tem sporočiti dejanski rok dobave. </w:t>
            </w:r>
          </w:p>
          <w:p w:rsid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DOBAVA BLAGA</w:t>
            </w:r>
          </w:p>
          <w:p w:rsid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7. člen</w:t>
            </w: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Dobavitelj se zavezuje </w:t>
            </w:r>
            <w:r w:rsidRPr="00944242">
              <w:rPr>
                <w:rFonts w:ascii="Times New Roman" w:eastAsia="Times New Roman" w:hAnsi="Times New Roman"/>
                <w:sz w:val="24"/>
                <w:szCs w:val="24"/>
              </w:rPr>
              <w:t>zagotavljati: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naročniku dobavljal blago v skladu s ponudbeno specifikacijo in specifikacijo zahtev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lastRenderedPageBreak/>
              <w:t xml:space="preserve">vršil dostavo blaga </w:t>
            </w:r>
            <w:proofErr w:type="spellStart"/>
            <w:r w:rsidRPr="00C826E2">
              <w:rPr>
                <w:rFonts w:ascii="Times New Roman" w:eastAsia="Times New Roman" w:hAnsi="Times New Roman"/>
                <w:sz w:val="24"/>
                <w:szCs w:val="24"/>
              </w:rPr>
              <w:t>ddp</w:t>
            </w:r>
            <w:proofErr w:type="spellEnd"/>
            <w:r w:rsidRPr="00C826E2">
              <w:rPr>
                <w:rFonts w:ascii="Times New Roman" w:eastAsia="Times New Roman" w:hAnsi="Times New Roman"/>
                <w:sz w:val="24"/>
                <w:szCs w:val="24"/>
              </w:rPr>
              <w:t xml:space="preserve"> skladišče Lekarne</w:t>
            </w:r>
            <w:r w:rsidR="00944242">
              <w:rPr>
                <w:rFonts w:ascii="Times New Roman" w:eastAsia="Times New Roman" w:hAnsi="Times New Roman"/>
                <w:sz w:val="24"/>
                <w:szCs w:val="24"/>
              </w:rPr>
              <w:t xml:space="preserve"> in Nabavne službe</w:t>
            </w:r>
            <w:r w:rsidRPr="00C826E2">
              <w:rPr>
                <w:rFonts w:ascii="Times New Roman" w:eastAsia="Times New Roman" w:hAnsi="Times New Roman"/>
                <w:sz w:val="24"/>
                <w:szCs w:val="24"/>
              </w:rPr>
              <w:t>, Splošna bolnišnica Murska Sobota razloženo v skladišče.</w:t>
            </w:r>
          </w:p>
          <w:p w:rsidR="00F16085" w:rsidRPr="00F16085" w:rsidRDefault="00F16085" w:rsidP="00F16085">
            <w:pPr>
              <w:pStyle w:val="Odstavekseznama"/>
              <w:numPr>
                <w:ilvl w:val="0"/>
                <w:numId w:val="26"/>
              </w:numPr>
              <w:spacing w:after="0" w:line="240" w:lineRule="auto"/>
              <w:jc w:val="both"/>
              <w:rPr>
                <w:rFonts w:ascii="Times New Roman" w:eastAsia="Times New Roman" w:hAnsi="Times New Roman"/>
                <w:sz w:val="24"/>
                <w:szCs w:val="24"/>
              </w:rPr>
            </w:pPr>
            <w:r w:rsidRPr="00F16085">
              <w:rPr>
                <w:rFonts w:ascii="Times New Roman" w:hAnsi="Times New Roman"/>
                <w:color w:val="FF0000"/>
                <w:sz w:val="24"/>
                <w:szCs w:val="24"/>
                <w:shd w:val="clear" w:color="auto" w:fill="FFFFFF"/>
              </w:rPr>
              <w:t>dobav</w:t>
            </w:r>
            <w:r>
              <w:rPr>
                <w:rFonts w:ascii="Times New Roman" w:hAnsi="Times New Roman"/>
                <w:color w:val="FF0000"/>
                <w:sz w:val="24"/>
                <w:szCs w:val="24"/>
                <w:shd w:val="clear" w:color="auto" w:fill="FFFFFF"/>
              </w:rPr>
              <w:t>ni rok</w:t>
            </w:r>
            <w:r w:rsidRPr="00F16085">
              <w:rPr>
                <w:rFonts w:ascii="Times New Roman" w:hAnsi="Times New Roman"/>
                <w:color w:val="FF0000"/>
                <w:sz w:val="24"/>
                <w:szCs w:val="24"/>
                <w:shd w:val="clear" w:color="auto" w:fill="FFFFFF"/>
              </w:rPr>
              <w:t xml:space="preserve"> za artikle iz sklopov 4, 8 in 9 je 10 delovnih dni od prejema naročila, za ostale artikle pa 5 delovnih dni</w:t>
            </w:r>
            <w:r>
              <w:rPr>
                <w:rFonts w:ascii="Times New Roman" w:hAnsi="Times New Roman"/>
                <w:color w:val="FF0000"/>
                <w:sz w:val="24"/>
                <w:szCs w:val="24"/>
                <w:shd w:val="clear" w:color="auto" w:fill="FFFFFF"/>
              </w:rPr>
              <w:t xml:space="preserve">, </w:t>
            </w:r>
            <w:r w:rsidRPr="00C826E2">
              <w:rPr>
                <w:rFonts w:ascii="Times New Roman" w:eastAsia="Times New Roman" w:hAnsi="Times New Roman"/>
                <w:sz w:val="24"/>
                <w:szCs w:val="24"/>
              </w:rPr>
              <w:t>v primeru nujnosti pa je ta rok krajši in sicer po predhodnem dogovoru z naročnikom, šteto od prejema pisnega naročila/</w:t>
            </w:r>
            <w:proofErr w:type="spellStart"/>
            <w:r w:rsidRPr="00C826E2">
              <w:rPr>
                <w:rFonts w:ascii="Times New Roman" w:eastAsia="Times New Roman" w:hAnsi="Times New Roman"/>
                <w:sz w:val="24"/>
                <w:szCs w:val="24"/>
              </w:rPr>
              <w:t>izdajnice</w:t>
            </w:r>
            <w:proofErr w:type="spellEnd"/>
            <w:r w:rsidRPr="00C826E2">
              <w:rPr>
                <w:rFonts w:ascii="Times New Roman" w:eastAsia="Times New Roman" w:hAnsi="Times New Roman"/>
                <w:sz w:val="24"/>
                <w:szCs w:val="24"/>
              </w:rPr>
              <w:t xml:space="preserve"> s strani pooblaščenega predstavnika naročnika;</w:t>
            </w:r>
          </w:p>
          <w:p w:rsidR="00F16085" w:rsidRPr="00C826E2" w:rsidRDefault="00F16085" w:rsidP="00F16085">
            <w:pPr>
              <w:pStyle w:val="Odstavekseznama"/>
              <w:spacing w:after="0" w:line="240" w:lineRule="auto"/>
              <w:jc w:val="both"/>
              <w:rPr>
                <w:rFonts w:ascii="Times New Roman" w:eastAsia="Times New Roman" w:hAnsi="Times New Roman"/>
                <w:sz w:val="24"/>
                <w:szCs w:val="24"/>
              </w:rPr>
            </w:pPr>
          </w:p>
          <w:p w:rsidR="00C826E2" w:rsidRPr="00E35873"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v primeru, da blaga ne bo mogel dostaviti v pogodbenem roku o tem pisno obvestil naročnika, in sicer na e-mail:</w:t>
            </w:r>
            <w:r w:rsidR="00E35873">
              <w:t xml:space="preserve">______________________ </w:t>
            </w:r>
            <w:r w:rsidR="00E35873" w:rsidRPr="00E35873">
              <w:rPr>
                <w:rFonts w:ascii="Times New Roman" w:hAnsi="Times New Roman"/>
                <w:sz w:val="24"/>
                <w:szCs w:val="24"/>
              </w:rPr>
              <w:t>in telefonsko številko _________________</w:t>
            </w:r>
            <w:r w:rsidRPr="00E35873">
              <w:rPr>
                <w:rFonts w:ascii="Times New Roman" w:eastAsia="Times New Roman" w:hAnsi="Times New Roman"/>
                <w:sz w:val="24"/>
                <w:szCs w:val="24"/>
              </w:rPr>
              <w:t>;</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načelo sledljivosti pri naročniku, pri čemer se zavezuje ob dobavah blaga sklicevati se na naročilnico/</w:t>
            </w:r>
            <w:proofErr w:type="spellStart"/>
            <w:r w:rsidRPr="00C826E2">
              <w:rPr>
                <w:rFonts w:ascii="Times New Roman" w:eastAsia="Times New Roman" w:hAnsi="Times New Roman"/>
                <w:sz w:val="24"/>
                <w:szCs w:val="24"/>
              </w:rPr>
              <w:t>izdajnico</w:t>
            </w:r>
            <w:proofErr w:type="spellEnd"/>
            <w:r w:rsidRPr="00C826E2">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dobavljeno blago opremiti tudi z dobavnico v slovenskem jeziku v elektronski obliki, s podatki in v obliki, v skladu z zahtevami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bosta dobavnica in račun napisana v slovenskem jeziku.</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Vsa dobava se vrši v dopoldanskem delovnem času naročnika, to je od 7:00 ure do vključno 14:00 ure.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mora hkrati z blagom naročniku izročiti tudi pravilno izpolnjeno dobavnico v elektronski in/ali fizični obliki.</w:t>
            </w:r>
          </w:p>
          <w:p w:rsidR="00C826E2" w:rsidRDefault="00C826E2" w:rsidP="00C826E2">
            <w:pPr>
              <w:spacing w:after="0" w:line="240" w:lineRule="auto"/>
              <w:jc w:val="both"/>
              <w:rPr>
                <w:rFonts w:ascii="Times New Roman" w:eastAsia="Times New Roman" w:hAnsi="Times New Roman"/>
                <w:sz w:val="24"/>
                <w:szCs w:val="24"/>
              </w:rPr>
            </w:pPr>
          </w:p>
          <w:p w:rsidR="00BE2952" w:rsidRDefault="00BE295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8. člen</w:t>
            </w:r>
          </w:p>
          <w:p w:rsidR="00C826E2" w:rsidRPr="00C826E2" w:rsidRDefault="00C826E2" w:rsidP="00C826E2">
            <w:pPr>
              <w:spacing w:after="0" w:line="240" w:lineRule="auto"/>
              <w:jc w:val="center"/>
              <w:rPr>
                <w:rFonts w:ascii="Times New Roman" w:eastAsia="Times New Roman" w:hAnsi="Times New Roman"/>
                <w:b/>
                <w:bCs/>
                <w:sz w:val="24"/>
                <w:szCs w:val="24"/>
                <w:lang w:eastAsia="sl-SI"/>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se obvezuje prevzeti naročeno blago v celoti na podlagi predložene in podpisane dobavnice s strani dobavitelja. Dobavnica in račun morata obvezno vsebovati številko naročilnice.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Dobavljeno blago po dobavnici mora imeti enak naziv kot naročeno, enako enoto mere in enako kataloško številko.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Ob prevzemu blaga naročnik izvede vizualni pregled blaga in embalaže.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Količinski prevzem se opravi ob prevzemu, kakovostni pa v </w:t>
            </w:r>
            <w:proofErr w:type="spellStart"/>
            <w:r w:rsidRPr="00C826E2">
              <w:rPr>
                <w:rFonts w:ascii="Times New Roman" w:eastAsia="Times New Roman" w:hAnsi="Times New Roman"/>
                <w:sz w:val="24"/>
                <w:szCs w:val="24"/>
              </w:rPr>
              <w:t>uzančnih</w:t>
            </w:r>
            <w:proofErr w:type="spellEnd"/>
            <w:r w:rsidRPr="00C826E2">
              <w:rPr>
                <w:rFonts w:ascii="Times New Roman" w:eastAsia="Times New Roman" w:hAnsi="Times New Roman"/>
                <w:sz w:val="24"/>
                <w:szCs w:val="24"/>
              </w:rPr>
              <w:t xml:space="preserve"> rokih.</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 primeru napak v količini in/ali kakovosti je naročnik dolžan dobavitelja najkasneje v 24 urah od ugotovitve o tem pisno obvestiti.</w:t>
            </w:r>
          </w:p>
          <w:p w:rsidR="00201468" w:rsidRDefault="00201468" w:rsidP="00C826E2">
            <w:pPr>
              <w:spacing w:after="0" w:line="240" w:lineRule="auto"/>
              <w:jc w:val="both"/>
              <w:rPr>
                <w:rFonts w:ascii="Times New Roman" w:eastAsia="Times New Roman" w:hAnsi="Times New Roman"/>
                <w:sz w:val="24"/>
                <w:szCs w:val="24"/>
              </w:rPr>
            </w:pPr>
          </w:p>
          <w:p w:rsidR="00241131" w:rsidRDefault="00241131" w:rsidP="00C826E2">
            <w:pPr>
              <w:spacing w:after="0" w:line="240" w:lineRule="auto"/>
              <w:jc w:val="both"/>
              <w:rPr>
                <w:rFonts w:ascii="Times New Roman" w:eastAsia="Times New Roman" w:hAnsi="Times New Roman"/>
                <w:sz w:val="24"/>
                <w:szCs w:val="24"/>
              </w:rPr>
            </w:pPr>
          </w:p>
          <w:p w:rsidR="00241131" w:rsidRDefault="00241131" w:rsidP="00C826E2">
            <w:pPr>
              <w:spacing w:after="0" w:line="240" w:lineRule="auto"/>
              <w:jc w:val="both"/>
              <w:rPr>
                <w:rFonts w:ascii="Times New Roman" w:eastAsia="Times New Roman" w:hAnsi="Times New Roman"/>
                <w:sz w:val="24"/>
                <w:szCs w:val="24"/>
              </w:rPr>
            </w:pPr>
          </w:p>
          <w:p w:rsidR="00DD3FE2" w:rsidRDefault="00DD3FE2" w:rsidP="00C826E2">
            <w:pPr>
              <w:spacing w:after="0" w:line="240" w:lineRule="auto"/>
              <w:jc w:val="both"/>
              <w:rPr>
                <w:rFonts w:ascii="Times New Roman" w:eastAsia="Times New Roman" w:hAnsi="Times New Roman"/>
                <w:sz w:val="24"/>
                <w:szCs w:val="24"/>
              </w:rPr>
            </w:pPr>
          </w:p>
          <w:p w:rsidR="00DD3FE2" w:rsidRDefault="00DD3FE2" w:rsidP="00C826E2">
            <w:pPr>
              <w:spacing w:after="0" w:line="240" w:lineRule="auto"/>
              <w:jc w:val="both"/>
              <w:rPr>
                <w:rFonts w:ascii="Times New Roman" w:eastAsia="Times New Roman" w:hAnsi="Times New Roman"/>
                <w:sz w:val="24"/>
                <w:szCs w:val="24"/>
              </w:rPr>
            </w:pPr>
          </w:p>
          <w:p w:rsidR="00201468" w:rsidRPr="00201468" w:rsidRDefault="00201468" w:rsidP="00201468">
            <w:pPr>
              <w:spacing w:after="0" w:line="240" w:lineRule="auto"/>
              <w:jc w:val="center"/>
              <w:rPr>
                <w:rFonts w:ascii="Times New Roman" w:eastAsia="Times New Roman" w:hAnsi="Times New Roman"/>
                <w:b/>
                <w:sz w:val="24"/>
                <w:szCs w:val="24"/>
              </w:rPr>
            </w:pPr>
            <w:r w:rsidRPr="00201468">
              <w:rPr>
                <w:rFonts w:ascii="Times New Roman" w:eastAsia="Times New Roman" w:hAnsi="Times New Roman"/>
                <w:b/>
                <w:sz w:val="24"/>
                <w:szCs w:val="24"/>
              </w:rPr>
              <w:t>KRITNI NAKUP</w:t>
            </w:r>
          </w:p>
          <w:p w:rsidR="00201468" w:rsidRDefault="00201468" w:rsidP="00201468">
            <w:pPr>
              <w:spacing w:after="0" w:line="240" w:lineRule="auto"/>
              <w:jc w:val="center"/>
              <w:rPr>
                <w:rFonts w:ascii="Times New Roman" w:eastAsia="Times New Roman" w:hAnsi="Times New Roman"/>
                <w:b/>
                <w:bCs/>
                <w:sz w:val="24"/>
                <w:szCs w:val="24"/>
                <w:lang w:eastAsia="sl-SI"/>
              </w:rPr>
            </w:pPr>
            <w:r w:rsidRPr="00201468">
              <w:rPr>
                <w:rFonts w:ascii="Times New Roman" w:eastAsia="Times New Roman" w:hAnsi="Times New Roman"/>
                <w:b/>
                <w:bCs/>
                <w:sz w:val="24"/>
                <w:szCs w:val="24"/>
                <w:lang w:eastAsia="sl-SI"/>
              </w:rPr>
              <w:t>9. člen</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Če dobavitelj ne dobavlja blaga v skladu s to pogodbo in zamuda pri dobavi blaga ni posledica višje sile ali razlogov na strani naročnika, ima naročnik pravico kupiti blago, ki ni predmet posamične dobave pri drugem dobavitelju, dobavitelj pa je dolžan nadomestiti razliko v ceni med ceno iz te pogodbe in ceno po kateri je naročnik blago kupil v kolikor je nabavna cena višja od pogodbeno dogovorjene.</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 višjo silo se razumejo vsi nepredvidljivi in nepričakovani dogodki, ki nastopijo neodvisno od volje pogodbenih strank in ki jih pogodbene stranke niso mogle predvideti ob sklepanju pogodbe ter kakorkoli vplivajo na izvedbo pogodbenih obveznosti.</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Dobavitelj je dolžan pisno obvestiti naročnika o nameravanem </w:t>
            </w:r>
            <w:r w:rsidR="00C01F2C">
              <w:rPr>
                <w:rFonts w:ascii="Times New Roman" w:eastAsia="Times New Roman" w:hAnsi="Times New Roman"/>
                <w:sz w:val="24"/>
                <w:szCs w:val="24"/>
              </w:rPr>
              <w:t xml:space="preserve">kupu </w:t>
            </w:r>
            <w:r>
              <w:rPr>
                <w:rFonts w:ascii="Times New Roman" w:eastAsia="Times New Roman" w:hAnsi="Times New Roman"/>
                <w:sz w:val="24"/>
                <w:szCs w:val="24"/>
              </w:rPr>
              <w:t xml:space="preserve"> iz prvega odstavka tega člena, v katerem navede številko in datum naročilnice z izjavo, da bo naročeno blago kupil pri drugem dobavitelju, nato pa lahko izvrši kritni nakup, po</w:t>
            </w:r>
            <w:r w:rsidR="00C01F2C">
              <w:rPr>
                <w:rFonts w:ascii="Times New Roman" w:eastAsia="Times New Roman" w:hAnsi="Times New Roman"/>
                <w:sz w:val="24"/>
                <w:szCs w:val="24"/>
              </w:rPr>
              <w:t>godba pa je za to dobavo razdrta.</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Šteje se, da je bil dobavitelj o nameravanem kritnem kupu obveščen, če naročnik razpolaga z dokazilom o poslanem obvestilu. </w:t>
            </w:r>
          </w:p>
          <w:p w:rsidR="00C01F2C" w:rsidRDefault="00C01F2C" w:rsidP="00201468">
            <w:pPr>
              <w:spacing w:after="0" w:line="240" w:lineRule="auto"/>
              <w:jc w:val="both"/>
              <w:rPr>
                <w:rFonts w:ascii="Times New Roman" w:eastAsia="Times New Roman" w:hAnsi="Times New Roman"/>
                <w:sz w:val="24"/>
                <w:szCs w:val="24"/>
              </w:rPr>
            </w:pPr>
          </w:p>
          <w:p w:rsidR="00C01F2C" w:rsidRPr="00FC4720"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Razliko med ceno po kateri je naročnik izvršil kritni kup iz te pogodbe je dolžan naročnik dokazati s kopijo računa, po katerem je kritni kup plačal, dobavitelj pa je dolžan razliko odšteti pri </w:t>
            </w:r>
            <w:r w:rsidRPr="00DE021B">
              <w:rPr>
                <w:rFonts w:ascii="Times New Roman" w:eastAsia="Times New Roman" w:hAnsi="Times New Roman"/>
                <w:sz w:val="24"/>
                <w:szCs w:val="24"/>
              </w:rPr>
              <w:t>izstavitvi</w:t>
            </w:r>
            <w:r>
              <w:rPr>
                <w:rFonts w:ascii="Times New Roman" w:eastAsia="Times New Roman" w:hAnsi="Times New Roman"/>
                <w:sz w:val="24"/>
                <w:szCs w:val="24"/>
              </w:rPr>
              <w:t xml:space="preserve"> prvega naslednjega računa oziroma jo plačati v 8 dneh po izstavitvi </w:t>
            </w:r>
            <w:proofErr w:type="spellStart"/>
            <w:r>
              <w:rPr>
                <w:rFonts w:ascii="Times New Roman" w:eastAsia="Times New Roman" w:hAnsi="Times New Roman"/>
                <w:sz w:val="24"/>
                <w:szCs w:val="24"/>
              </w:rPr>
              <w:t>bremepisa</w:t>
            </w:r>
            <w:proofErr w:type="spellEnd"/>
            <w:r>
              <w:rPr>
                <w:rFonts w:ascii="Times New Roman" w:eastAsia="Times New Roman" w:hAnsi="Times New Roman"/>
                <w:sz w:val="24"/>
                <w:szCs w:val="24"/>
              </w:rPr>
              <w:t>.</w:t>
            </w:r>
          </w:p>
        </w:tc>
      </w:tr>
    </w:tbl>
    <w:p w:rsidR="00BE2952" w:rsidRDefault="00BE2952" w:rsidP="005F474B">
      <w:pPr>
        <w:spacing w:before="225" w:after="225" w:line="240" w:lineRule="auto"/>
        <w:jc w:val="center"/>
        <w:rPr>
          <w:rFonts w:ascii="Times New Roman" w:eastAsia="Times New Roman" w:hAnsi="Times New Roman"/>
          <w:b/>
          <w:bCs/>
          <w:sz w:val="24"/>
          <w:szCs w:val="24"/>
          <w:lang w:eastAsia="sl-SI"/>
        </w:rPr>
      </w:pPr>
    </w:p>
    <w:p w:rsidR="00DE021B" w:rsidRPr="00BE2952" w:rsidRDefault="00957E88" w:rsidP="00BE2952">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KAKOVOST BLAGA</w:t>
      </w:r>
      <w:r w:rsidR="00201468">
        <w:rPr>
          <w:rFonts w:ascii="Times New Roman" w:eastAsia="Times New Roman" w:hAnsi="Times New Roman"/>
          <w:b/>
          <w:bCs/>
          <w:sz w:val="24"/>
          <w:szCs w:val="24"/>
          <w:lang w:eastAsia="sl-SI"/>
        </w:rPr>
        <w:t xml:space="preserve"> IN REŠEVANJE REKLAMACIJ</w:t>
      </w:r>
    </w:p>
    <w:p w:rsidR="00957E88" w:rsidRDefault="008115C1"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10</w:t>
      </w:r>
      <w:r w:rsidR="00957E88" w:rsidRPr="00FC4720">
        <w:rPr>
          <w:rFonts w:ascii="Times New Roman" w:eastAsia="Times New Roman" w:hAnsi="Times New Roman"/>
          <w:b/>
          <w:bCs/>
          <w:sz w:val="24"/>
          <w:szCs w:val="24"/>
          <w:lang w:eastAsia="sl-SI"/>
        </w:rPr>
        <w:t>. člen</w:t>
      </w:r>
    </w:p>
    <w:p w:rsidR="00BE2952" w:rsidRDefault="00BE2952" w:rsidP="005F474B">
      <w:pPr>
        <w:spacing w:after="0" w:line="240" w:lineRule="auto"/>
        <w:jc w:val="center"/>
        <w:rPr>
          <w:rFonts w:ascii="Times New Roman" w:eastAsia="Times New Roman" w:hAnsi="Times New Roman"/>
          <w:b/>
          <w:bCs/>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Kakovost blaga mora ustrezati vsem strokovnim zahtevam, opisom in karakteristikam, ki so bili dani v okviru razpisne in ponudbene dokumentacije ter obstoječim standardom in deklarirani kakovosti na embalaži blaga.</w:t>
      </w:r>
    </w:p>
    <w:p w:rsidR="00DE021B" w:rsidRDefault="00DE021B" w:rsidP="00DE021B">
      <w:pPr>
        <w:spacing w:after="0" w:line="240" w:lineRule="auto"/>
        <w:jc w:val="both"/>
        <w:rPr>
          <w:rFonts w:ascii="Times New Roman" w:eastAsia="Times New Roman" w:hAnsi="Times New Roman"/>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w:t>
      </w:r>
      <w:r w:rsidR="0001472F">
        <w:rPr>
          <w:rFonts w:ascii="Times New Roman" w:eastAsia="Times New Roman" w:hAnsi="Times New Roman"/>
          <w:sz w:val="24"/>
          <w:szCs w:val="24"/>
          <w:lang w:eastAsia="sl-SI"/>
        </w:rPr>
        <w:t>in z izvajalcem prekine pogodbo za dobavo predmetnega blaga.</w:t>
      </w:r>
    </w:p>
    <w:p w:rsidR="0001472F" w:rsidRDefault="0001472F" w:rsidP="00DE021B">
      <w:pPr>
        <w:spacing w:after="0" w:line="240" w:lineRule="auto"/>
        <w:jc w:val="both"/>
        <w:rPr>
          <w:rFonts w:ascii="Times New Roman" w:eastAsia="Times New Roman" w:hAnsi="Times New Roman"/>
          <w:sz w:val="24"/>
          <w:szCs w:val="24"/>
          <w:lang w:eastAsia="sl-SI"/>
        </w:rPr>
      </w:pPr>
    </w:p>
    <w:p w:rsidR="00DE021B"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mora dobavitelju omogočiti pregled reklamiranega blaga v roku 24 ur.</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kolikor pride do reklamacij blaga, se postopek reševanja reklamacije vodi izključno preko nabavne službe naročnika.</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Če dobava ne ustreza naročeni količini in kakovosti ali rokom uporabe, je dobavitelj napake dolžan brezplačno odpraviti, nekvalitetno blago je dolžan nadomestiti z blagom ustrezne kakovosti. V kolikor dobavitelj napak ne odpravi v roku </w:t>
      </w:r>
      <w:r w:rsidRPr="00CF7189">
        <w:rPr>
          <w:rFonts w:ascii="Times New Roman" w:eastAsia="Times New Roman" w:hAnsi="Times New Roman"/>
          <w:color w:val="FF0000"/>
          <w:sz w:val="24"/>
          <w:szCs w:val="24"/>
          <w:lang w:eastAsia="sl-SI"/>
        </w:rPr>
        <w:t>7</w:t>
      </w:r>
      <w:r w:rsidR="00CF7189" w:rsidRPr="00CF7189">
        <w:rPr>
          <w:rFonts w:ascii="Times New Roman" w:eastAsia="Times New Roman" w:hAnsi="Times New Roman"/>
          <w:color w:val="FF0000"/>
          <w:sz w:val="24"/>
          <w:szCs w:val="24"/>
          <w:lang w:eastAsia="sl-SI"/>
        </w:rPr>
        <w:t xml:space="preserve"> delovnih dni</w:t>
      </w:r>
      <w:r w:rsidR="00CF7189">
        <w:rPr>
          <w:rFonts w:ascii="Times New Roman" w:eastAsia="Times New Roman" w:hAnsi="Times New Roman"/>
          <w:sz w:val="24"/>
          <w:szCs w:val="24"/>
          <w:lang w:eastAsia="sl-SI"/>
        </w:rPr>
        <w:t xml:space="preserve"> </w:t>
      </w:r>
      <w:r w:rsidR="00CF7189" w:rsidRPr="00CF7189">
        <w:rPr>
          <w:rFonts w:ascii="Times New Roman" w:eastAsia="Times New Roman" w:hAnsi="Times New Roman"/>
          <w:color w:val="FF0000"/>
          <w:sz w:val="24"/>
          <w:szCs w:val="24"/>
          <w:lang w:eastAsia="sl-SI"/>
        </w:rPr>
        <w:t>(za artikle iz sklopov 4,</w:t>
      </w:r>
      <w:r w:rsidR="00CF7189">
        <w:rPr>
          <w:rFonts w:ascii="Times New Roman" w:eastAsia="Times New Roman" w:hAnsi="Times New Roman"/>
          <w:color w:val="FF0000"/>
          <w:sz w:val="24"/>
          <w:szCs w:val="24"/>
          <w:lang w:eastAsia="sl-SI"/>
        </w:rPr>
        <w:t xml:space="preserve"> </w:t>
      </w:r>
      <w:r w:rsidR="00CF7189" w:rsidRPr="00CF7189">
        <w:rPr>
          <w:rFonts w:ascii="Times New Roman" w:eastAsia="Times New Roman" w:hAnsi="Times New Roman"/>
          <w:color w:val="FF0000"/>
          <w:sz w:val="24"/>
          <w:szCs w:val="24"/>
          <w:lang w:eastAsia="sl-SI"/>
        </w:rPr>
        <w:t>8 in 9) oz. 2 delovnih dni (za ostale artikle)</w:t>
      </w:r>
      <w:r w:rsidRPr="00CF7189">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od prejema reklamacije, se bo štelo, da je dobavitelj prešel v zamudo.</w:t>
      </w:r>
    </w:p>
    <w:p w:rsidR="008115C1" w:rsidRDefault="008115C1" w:rsidP="0001472F">
      <w:pPr>
        <w:spacing w:after="0" w:line="240" w:lineRule="auto"/>
        <w:jc w:val="both"/>
        <w:rPr>
          <w:rFonts w:ascii="Times New Roman" w:eastAsia="Times New Roman" w:hAnsi="Times New Roman"/>
          <w:sz w:val="24"/>
          <w:szCs w:val="24"/>
          <w:lang w:eastAsia="sl-SI"/>
        </w:rPr>
      </w:pPr>
    </w:p>
    <w:p w:rsidR="008115C1" w:rsidRDefault="008115C1" w:rsidP="0001472F">
      <w:pPr>
        <w:spacing w:after="0" w:line="240" w:lineRule="auto"/>
        <w:jc w:val="both"/>
        <w:rPr>
          <w:rFonts w:ascii="Times New Roman" w:eastAsia="Times New Roman" w:hAnsi="Times New Roman"/>
          <w:sz w:val="24"/>
          <w:szCs w:val="24"/>
          <w:lang w:eastAsia="sl-SI"/>
        </w:rPr>
      </w:pPr>
    </w:p>
    <w:p w:rsidR="0001472F" w:rsidRDefault="0001472F"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01472F" w:rsidRPr="0001472F"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957E88"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nosil vse stroške, ki bi nastali zaradi odpoklica blaga zaradi napake, storjene s strani izvajalca oziroma proizvajalca blaga.</w:t>
                  </w:r>
                </w:p>
                <w:p w:rsidR="00CE29B7" w:rsidRPr="00FC4720" w:rsidRDefault="00CE29B7" w:rsidP="00CE29B7">
                  <w:pPr>
                    <w:spacing w:after="0" w:line="240" w:lineRule="auto"/>
                    <w:ind w:left="360"/>
                    <w:jc w:val="both"/>
                    <w:rPr>
                      <w:rFonts w:ascii="Times New Roman" w:eastAsia="Times New Roman" w:hAnsi="Times New Roman"/>
                      <w:sz w:val="24"/>
                      <w:szCs w:val="24"/>
                    </w:rPr>
                  </w:pP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p w:rsidR="00DB3B1C" w:rsidRPr="00FC4720" w:rsidRDefault="00DB3B1C"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DB3B1C" w:rsidRPr="001A7EC1" w:rsidRDefault="00DB3B1C" w:rsidP="00DB3B1C">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 zavarovanje za dobro izvedbo pogodbenih obveznosti z veljavnostjo še vsaj 30 dni po izteku pogodbe, in sicer:</w:t>
            </w:r>
          </w:p>
          <w:p w:rsidR="00DB3B1C" w:rsidRPr="001A7EC1" w:rsidRDefault="00DB3B1C" w:rsidP="003C08C9">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menico z menično izjavo brez protesta v višini 10%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do višine </w:t>
            </w:r>
            <w:r w:rsidR="00E35873">
              <w:rPr>
                <w:rFonts w:ascii="Times New Roman" w:eastAsia="Times New Roman" w:hAnsi="Times New Roman"/>
                <w:sz w:val="24"/>
                <w:szCs w:val="24"/>
              </w:rPr>
              <w:t>10</w:t>
            </w:r>
            <w:r w:rsidRPr="001A7EC1">
              <w:rPr>
                <w:rFonts w:ascii="Times New Roman" w:eastAsia="Times New Roman" w:hAnsi="Times New Roman"/>
                <w:sz w:val="24"/>
                <w:szCs w:val="24"/>
              </w:rPr>
              <w:t>0.000,00 EUR z DDV);</w:t>
            </w:r>
            <w:r w:rsidR="003C08C9" w:rsidRPr="001A7EC1">
              <w:rPr>
                <w:rFonts w:ascii="Times New Roman" w:eastAsia="Times New Roman" w:hAnsi="Times New Roman"/>
                <w:sz w:val="24"/>
                <w:szCs w:val="24"/>
              </w:rPr>
              <w:t xml:space="preserve"> </w:t>
            </w:r>
            <w:r w:rsidRPr="001A7EC1">
              <w:rPr>
                <w:rFonts w:ascii="Times New Roman" w:eastAsia="Times New Roman" w:hAnsi="Times New Roman"/>
                <w:sz w:val="24"/>
                <w:szCs w:val="24"/>
              </w:rPr>
              <w:t>oziroma</w:t>
            </w:r>
          </w:p>
          <w:p w:rsidR="00DB3B1C" w:rsidRPr="001A7EC1" w:rsidRDefault="00DB3B1C" w:rsidP="00DB3B1C">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bančno garancijo ali kavcijsko zavarovanje v višini 10%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nad </w:t>
            </w:r>
            <w:r w:rsidR="00E35873">
              <w:rPr>
                <w:rFonts w:ascii="Times New Roman" w:eastAsia="Times New Roman" w:hAnsi="Times New Roman"/>
                <w:sz w:val="24"/>
                <w:szCs w:val="24"/>
              </w:rPr>
              <w:t>10</w:t>
            </w:r>
            <w:r w:rsidRPr="001A7EC1">
              <w:rPr>
                <w:rFonts w:ascii="Times New Roman" w:eastAsia="Times New Roman" w:hAnsi="Times New Roman"/>
                <w:sz w:val="24"/>
                <w:szCs w:val="24"/>
              </w:rPr>
              <w:t xml:space="preserve">0.000,00 EUR z DDV) </w:t>
            </w:r>
          </w:p>
          <w:p w:rsidR="0007509F" w:rsidRPr="00FC4720" w:rsidRDefault="0007509F" w:rsidP="005F474B">
            <w:pPr>
              <w:spacing w:after="0" w:line="240" w:lineRule="auto"/>
              <w:rPr>
                <w:rFonts w:ascii="Times New Roman" w:eastAsia="Times New Roman" w:hAnsi="Times New Roman"/>
                <w:sz w:val="24"/>
                <w:szCs w:val="24"/>
              </w:rPr>
            </w:pPr>
          </w:p>
          <w:p w:rsidR="0007509F" w:rsidRPr="00FC4720" w:rsidRDefault="0007509F" w:rsidP="00A8501E">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Naročnik bo zavarovanje za dobro izvedbo pogodbenih obveznosti lahko unovčil, če naročeno blago </w:t>
            </w:r>
            <w:r w:rsidR="00A8501E" w:rsidRPr="00A8501E">
              <w:rPr>
                <w:rFonts w:ascii="Times New Roman" w:eastAsia="Times New Roman" w:hAnsi="Times New Roman"/>
                <w:color w:val="FF0000"/>
                <w:sz w:val="24"/>
                <w:szCs w:val="24"/>
              </w:rPr>
              <w:t>pri večkratnih zaporednih kršitvah (2x zapored)</w:t>
            </w:r>
            <w:r w:rsidRPr="00A8501E">
              <w:rPr>
                <w:rFonts w:ascii="Times New Roman" w:eastAsia="Times New Roman" w:hAnsi="Times New Roman"/>
                <w:color w:val="FF0000"/>
                <w:sz w:val="24"/>
                <w:szCs w:val="24"/>
              </w:rPr>
              <w:t>:</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odgovarjalo dogovorjenim standardom in kvaliteti;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prejel v roku in v količinah, opredeljenih v naročilnici;</w:t>
            </w:r>
          </w:p>
          <w:p w:rsidR="00957E88"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bo dobavitelj kršil pogodbena določila.</w:t>
            </w:r>
          </w:p>
          <w:p w:rsidR="00DB3B1C" w:rsidRDefault="00DB3B1C" w:rsidP="005F474B">
            <w:pPr>
              <w:spacing w:after="0" w:line="240" w:lineRule="auto"/>
              <w:rPr>
                <w:rFonts w:ascii="Times New Roman" w:eastAsia="Times New Roman" w:hAnsi="Times New Roman"/>
                <w:sz w:val="24"/>
                <w:szCs w:val="24"/>
              </w:rPr>
            </w:pPr>
          </w:p>
          <w:p w:rsidR="00DB3B1C" w:rsidRPr="004A6382" w:rsidRDefault="00DB3B1C" w:rsidP="00DB3B1C">
            <w:pPr>
              <w:spacing w:before="225" w:after="225" w:line="240" w:lineRule="auto"/>
              <w:jc w:val="both"/>
              <w:rPr>
                <w:rStyle w:val="Bodytext"/>
                <w:rFonts w:eastAsia="Times New Roman"/>
                <w:sz w:val="24"/>
                <w:szCs w:val="24"/>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rsidR="00DB3B1C" w:rsidRDefault="00DB3B1C" w:rsidP="005F474B">
            <w:pPr>
              <w:spacing w:after="0" w:line="240" w:lineRule="auto"/>
              <w:rPr>
                <w:rFonts w:ascii="Times New Roman" w:eastAsia="Times New Roman" w:hAnsi="Times New Roman"/>
                <w:sz w:val="24"/>
                <w:szCs w:val="24"/>
              </w:rPr>
            </w:pPr>
          </w:p>
          <w:p w:rsidR="00DD3FE2" w:rsidRDefault="00DD3FE2" w:rsidP="005F474B">
            <w:pPr>
              <w:spacing w:after="0" w:line="240" w:lineRule="auto"/>
              <w:rPr>
                <w:rFonts w:ascii="Times New Roman" w:eastAsia="Times New Roman" w:hAnsi="Times New Roman"/>
                <w:sz w:val="24"/>
                <w:szCs w:val="24"/>
              </w:rPr>
            </w:pPr>
          </w:p>
          <w:p w:rsidR="00DD3FE2" w:rsidRDefault="00DD3FE2" w:rsidP="005F474B">
            <w:pPr>
              <w:spacing w:after="0" w:line="240" w:lineRule="auto"/>
              <w:rPr>
                <w:rFonts w:ascii="Times New Roman" w:eastAsia="Times New Roman" w:hAnsi="Times New Roman"/>
                <w:sz w:val="24"/>
                <w:szCs w:val="24"/>
              </w:rPr>
            </w:pP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DB3B1C">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8115C1">
                    <w:rPr>
                      <w:rFonts w:ascii="Times New Roman" w:eastAsia="Times New Roman" w:hAnsi="Times New Roman"/>
                      <w:b/>
                      <w:sz w:val="24"/>
                      <w:szCs w:val="24"/>
                    </w:rPr>
                    <w:t>3</w:t>
                  </w:r>
                  <w:r w:rsidRPr="00FC4720">
                    <w:rPr>
                      <w:rFonts w:ascii="Times New Roman" w:eastAsia="Times New Roman" w:hAnsi="Times New Roman"/>
                      <w:b/>
                      <w:sz w:val="24"/>
                      <w:szCs w:val="24"/>
                    </w:rPr>
                    <w:t>. člen</w:t>
                  </w:r>
                </w:p>
                <w:p w:rsidR="00AF3B78" w:rsidRDefault="00AF3B7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957E88" w:rsidRPr="00FC4720" w:rsidRDefault="00957E88" w:rsidP="0037035A">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sidR="0037035A" w:rsidRPr="00FC4720">
                    <w:rPr>
                      <w:rFonts w:ascii="Times New Roman" w:hAnsi="Times New Roman"/>
                      <w:sz w:val="24"/>
                      <w:szCs w:val="24"/>
                    </w:rPr>
                    <w:t>N</w:t>
                  </w:r>
                  <w:r w:rsidRPr="00FC4720">
                    <w:rPr>
                      <w:rFonts w:ascii="Times New Roman" w:hAnsi="Times New Roman"/>
                      <w:sz w:val="24"/>
                      <w:szCs w:val="24"/>
                    </w:rPr>
                    <w:t>aročila</w:t>
                  </w:r>
                  <w:r w:rsidR="0037035A" w:rsidRPr="00FC4720">
                    <w:rPr>
                      <w:rFonts w:ascii="Times New Roman" w:hAnsi="Times New Roman"/>
                      <w:sz w:val="24"/>
                      <w:szCs w:val="24"/>
                    </w:rPr>
                    <w:t xml:space="preserve">, </w:t>
                  </w:r>
                  <w:r w:rsidRPr="00FC4720">
                    <w:rPr>
                      <w:rFonts w:ascii="Times New Roman" w:hAnsi="Times New Roman"/>
                      <w:sz w:val="24"/>
                      <w:szCs w:val="24"/>
                    </w:rPr>
                    <w:t xml:space="preserve">vendar skupno največ v višini 10% celotne pogodbene vrednosti. </w:t>
                  </w:r>
                </w:p>
                <w:p w:rsidR="00957E88" w:rsidRPr="00FC4720" w:rsidRDefault="00957E88" w:rsidP="005F474B">
                  <w:pPr>
                    <w:spacing w:after="0" w:line="240" w:lineRule="auto"/>
                    <w:ind w:firstLine="348"/>
                    <w:jc w:val="both"/>
                    <w:rPr>
                      <w:rFonts w:ascii="Times New Roman" w:hAnsi="Times New Roman"/>
                      <w:color w:val="FF0000"/>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957E88" w:rsidRPr="00FC4720" w:rsidRDefault="00957E88" w:rsidP="005F474B">
                  <w:pPr>
                    <w:spacing w:after="0" w:line="240" w:lineRule="auto"/>
                    <w:jc w:val="both"/>
                    <w:rPr>
                      <w:rFonts w:ascii="Times New Roman" w:hAnsi="Times New Roman"/>
                      <w:sz w:val="24"/>
                      <w:szCs w:val="24"/>
                    </w:rPr>
                  </w:pPr>
                </w:p>
                <w:p w:rsidR="00264086" w:rsidRDefault="00957E88" w:rsidP="000E60D6">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p w:rsidR="00CE29B7" w:rsidRPr="000E60D6" w:rsidRDefault="00CE29B7" w:rsidP="000E60D6">
                  <w:pPr>
                    <w:spacing w:after="0" w:line="240" w:lineRule="auto"/>
                    <w:jc w:val="both"/>
                    <w:rPr>
                      <w:rFonts w:ascii="Times New Roman" w:hAnsi="Times New Roman"/>
                      <w:sz w:val="24"/>
                      <w:szCs w:val="24"/>
                    </w:rPr>
                  </w:pP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SKRBNIKI IN POOBLAŠČENE OSEBE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p w:rsidR="00B23F62" w:rsidRPr="00FC4720" w:rsidRDefault="00B23F6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7596"/>
      </w:tblGrid>
      <w:tr w:rsidR="00957E88" w:rsidRPr="00FC4720" w:rsidTr="008902E8">
        <w:tc>
          <w:tcPr>
            <w:tcW w:w="0" w:type="auto"/>
            <w:tcMar>
              <w:top w:w="0" w:type="auto"/>
              <w:bottom w:w="0" w:type="auto"/>
            </w:tcMar>
          </w:tcPr>
          <w:p w:rsidR="00B23F62" w:rsidRPr="004A6382" w:rsidRDefault="00B23F62" w:rsidP="00B23F62">
            <w:pPr>
              <w:spacing w:after="0" w:line="240" w:lineRule="auto"/>
              <w:jc w:val="both"/>
              <w:rPr>
                <w:rFonts w:ascii="Times New Roman" w:hAnsi="Times New Roman"/>
                <w:sz w:val="24"/>
                <w:szCs w:val="24"/>
              </w:rPr>
            </w:pPr>
          </w:p>
          <w:p w:rsidR="00B23F62" w:rsidRPr="004A6382" w:rsidRDefault="00B23F62" w:rsidP="00B23F62">
            <w:pPr>
              <w:spacing w:after="0" w:line="240" w:lineRule="auto"/>
              <w:jc w:val="both"/>
              <w:rPr>
                <w:rFonts w:ascii="Times New Roman" w:hAnsi="Times New Roman"/>
                <w:sz w:val="24"/>
                <w:szCs w:val="24"/>
              </w:rPr>
            </w:pPr>
          </w:p>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rsidR="00B23F62" w:rsidRPr="004A6382" w:rsidRDefault="00B23F62" w:rsidP="00B23F62">
            <w:pPr>
              <w:spacing w:after="0" w:line="240" w:lineRule="auto"/>
              <w:jc w:val="both"/>
              <w:rPr>
                <w:rFonts w:ascii="Times New Roman" w:hAnsi="Times New Roman"/>
                <w:sz w:val="24"/>
                <w:szCs w:val="24"/>
              </w:rPr>
            </w:pPr>
          </w:p>
          <w:p w:rsidR="0021078E" w:rsidRPr="0021078E" w:rsidRDefault="00B23F62" w:rsidP="006D1536">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tc>
      </w:tr>
    </w:tbl>
    <w:p w:rsidR="00E35873" w:rsidRDefault="00E35873"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5</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Če pride do prekinitve del oziroma do razdrtja pogodbe po krivdi ene od pogodbenih strank, nosi nastale stroške tista pogodbena stranka, ki je povzročila prekinitev dela ali razdrtje pogodbe.</w:t>
            </w:r>
          </w:p>
          <w:p w:rsidR="00E24CE3"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odstopiti od pogodbe kadarkoli, brez posledic za naročnika, če</w:t>
            </w:r>
            <w:r w:rsidR="0037035A" w:rsidRPr="00FC4720">
              <w:rPr>
                <w:rFonts w:ascii="Times New Roman" w:eastAsia="Times New Roman" w:hAnsi="Times New Roman"/>
                <w:color w:val="000000"/>
                <w:sz w:val="24"/>
                <w:szCs w:val="24"/>
              </w:rPr>
              <w:t xml:space="preserve"> </w:t>
            </w:r>
            <w:r w:rsidRPr="00FC4720">
              <w:rPr>
                <w:rFonts w:ascii="Times New Roman" w:eastAsia="Times New Roman" w:hAnsi="Times New Roman"/>
                <w:color w:val="000000"/>
                <w:sz w:val="24"/>
                <w:szCs w:val="24"/>
              </w:rPr>
              <w:t>pride izvajalec v takšno finančno situacijo, ki bi mu onemogočila izvedbo pogodbenih obveznosti</w:t>
            </w:r>
            <w:r w:rsidR="0037035A" w:rsidRPr="00FC4720">
              <w:rPr>
                <w:rFonts w:ascii="Times New Roman" w:eastAsia="Times New Roman" w:hAnsi="Times New Roman"/>
                <w:color w:val="000000"/>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Med veljavnostjo pogodbe o izvedbi javnega naročila lahko naročnik ne glede na določbe zakona, ki ureja obligacijska razmerja, odstopi od pogodbe v naslednjih okoliščinah:</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lastRenderedPageBreak/>
              <w:t xml:space="preserve">- </w:t>
            </w:r>
            <w:r w:rsidR="00957E88" w:rsidRPr="00FC4720">
              <w:rPr>
                <w:rFonts w:ascii="Times New Roman" w:eastAsia="Times New Roman" w:hAnsi="Times New Roman"/>
                <w:color w:val="000000"/>
                <w:sz w:val="24"/>
                <w:szCs w:val="24"/>
              </w:rPr>
              <w:t>javno naročilo je bilo bistveno spremenjeno, kar terja nov postopek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v času oddaje javnega naročila je bil izvajalec  v enem od položajev, zaradi katerega bi ga naročnik moral izključiti iz postopka javnega naročanja, pa s tem dejstvom naročnik ni bil seznanjen v postopku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zaradi hudih kršitev obveznosti iz PEU, PDEU in ZJN-3, ki jih je po postopku v skladu z 258. členom PDEU ugotovilo Sodišče Evropske unije, javno naročilo ne bi smelo biti oddano izvajalcu.</w:t>
            </w:r>
          </w:p>
          <w:p w:rsidR="00E24CE3" w:rsidRPr="00FC4720" w:rsidRDefault="00E24CE3" w:rsidP="005F474B">
            <w:pPr>
              <w:spacing w:before="225" w:after="225" w:line="240" w:lineRule="auto"/>
              <w:contextualSpacing/>
              <w:jc w:val="both"/>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Naročnik lahko odstopi od pogodbe </w:t>
            </w:r>
            <w:r w:rsidRPr="00CD2E7C">
              <w:rPr>
                <w:rFonts w:ascii="Times New Roman" w:eastAsia="Times New Roman" w:hAnsi="Times New Roman"/>
                <w:sz w:val="24"/>
                <w:szCs w:val="24"/>
              </w:rPr>
              <w:t xml:space="preserve">brez odpovednega roka, </w:t>
            </w:r>
            <w:r w:rsidRPr="00FC4720">
              <w:rPr>
                <w:rFonts w:ascii="Times New Roman" w:eastAsia="Times New Roman" w:hAnsi="Times New Roman"/>
                <w:color w:val="000000"/>
                <w:sz w:val="24"/>
                <w:szCs w:val="24"/>
              </w:rPr>
              <w:t>če izvajalec večkrat zamuja s svojimi aktivnostmi, ne izpolni svojih obveznosti ali izpolni svojo obveznost, ki pa je v bistvenih delih v nasprotju z zahtevami naročnika, ne glede na določilo prvega odstavka tega člena.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Naročnik ima pravico enostransko odstopiti od </w:t>
            </w:r>
            <w:r w:rsidRPr="00241131">
              <w:rPr>
                <w:rFonts w:ascii="Times New Roman" w:eastAsia="Times New Roman" w:hAnsi="Times New Roman"/>
                <w:sz w:val="24"/>
                <w:szCs w:val="24"/>
              </w:rPr>
              <w:t xml:space="preserve">pogodbe brez odpovednega roka </w:t>
            </w:r>
            <w:r w:rsidRPr="00FC4720">
              <w:rPr>
                <w:rFonts w:ascii="Times New Roman" w:eastAsia="Times New Roman" w:hAnsi="Times New Roman"/>
                <w:color w:val="000000"/>
                <w:sz w:val="24"/>
                <w:szCs w:val="24"/>
              </w:rPr>
              <w:t>v primeru, da zanjo nima zagotovljenih sredstev.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 primeru predčasnega prenehanja veljavnosti pogodbe sta pogodbeni strani obvezani poravnati obveznosti, ki jih imata druga do druge in so nastale do trenutka prenehanja pogodbe.</w:t>
            </w:r>
          </w:p>
          <w:p w:rsidR="00957E88"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Naročnik bo istočasno z odstopom od pogodbe zaradi kršitev pogodbe s strani izvajalca, pričel s postopki za unovčenje zavarovanja za dobro izvedbo pogodbenih obveznosti.</w:t>
            </w:r>
          </w:p>
          <w:p w:rsidR="00CD2E7C" w:rsidRPr="00CD2E7C" w:rsidRDefault="00CD2E7C" w:rsidP="00CD2E7C">
            <w:pPr>
              <w:spacing w:before="225" w:after="225" w:line="240" w:lineRule="auto"/>
              <w:jc w:val="both"/>
              <w:rPr>
                <w:rFonts w:ascii="Times New Roman" w:eastAsia="Times New Roman" w:hAnsi="Times New Roman"/>
                <w:bCs/>
                <w:color w:val="000000"/>
                <w:sz w:val="24"/>
                <w:szCs w:val="24"/>
                <w:lang w:eastAsia="sl-SI"/>
              </w:rPr>
            </w:pPr>
            <w:r w:rsidRPr="00CD2E7C">
              <w:rPr>
                <w:rFonts w:ascii="Times New Roman" w:eastAsia="Times New Roman" w:hAnsi="Times New Roman"/>
                <w:sz w:val="24"/>
                <w:szCs w:val="24"/>
              </w:rPr>
              <w:t xml:space="preserve">Vsaka od pogodbenih strank lahko zaradi kršitve pogodbenih določil odpove to pogodbo z trimesečnim odpovednim rokom. </w:t>
            </w:r>
            <w:r w:rsidRPr="00CD2E7C">
              <w:rPr>
                <w:rFonts w:ascii="Times New Roman" w:eastAsia="Times New Roman" w:hAnsi="Times New Roman"/>
                <w:bCs/>
                <w:color w:val="000000"/>
                <w:sz w:val="24"/>
                <w:szCs w:val="24"/>
                <w:lang w:eastAsia="sl-SI"/>
              </w:rPr>
              <w:t>Odpovedni rok prične teči z dnem, ko je nasprotna stranka prejela pisno obvestilo o odpovedi pogodbe.</w:t>
            </w:r>
          </w:p>
          <w:p w:rsidR="00CD2E7C" w:rsidRPr="00FC4720" w:rsidRDefault="00CD2E7C" w:rsidP="005F474B">
            <w:pPr>
              <w:spacing w:before="225" w:after="225" w:line="240" w:lineRule="auto"/>
              <w:jc w:val="both"/>
              <w:rPr>
                <w:rFonts w:ascii="Times New Roman" w:eastAsia="Times New Roman" w:hAnsi="Times New Roman"/>
                <w:color w:val="000000"/>
                <w:sz w:val="24"/>
                <w:szCs w:val="24"/>
              </w:rPr>
            </w:pPr>
          </w:p>
          <w:p w:rsidR="00957E88" w:rsidRPr="00FC4720" w:rsidRDefault="00957E88" w:rsidP="005F474B">
            <w:pPr>
              <w:spacing w:before="225" w:after="225" w:line="240" w:lineRule="auto"/>
              <w:jc w:val="center"/>
              <w:rPr>
                <w:rFonts w:ascii="Times New Roman" w:eastAsia="Times New Roman" w:hAnsi="Times New Roman"/>
                <w:b/>
                <w:bCs/>
                <w:color w:val="000000"/>
                <w:sz w:val="24"/>
                <w:szCs w:val="24"/>
              </w:rPr>
            </w:pPr>
            <w:r w:rsidRPr="00FC4720">
              <w:rPr>
                <w:rFonts w:ascii="Times New Roman" w:eastAsia="Times New Roman" w:hAnsi="Times New Roman"/>
                <w:b/>
                <w:bCs/>
                <w:color w:val="000000"/>
                <w:sz w:val="24"/>
                <w:szCs w:val="24"/>
              </w:rPr>
              <w:t>RAZVEZNI POGOJ</w:t>
            </w:r>
          </w:p>
          <w:p w:rsidR="00957E88" w:rsidRPr="008115C1" w:rsidRDefault="00957E88" w:rsidP="008115C1">
            <w:pPr>
              <w:pStyle w:val="Odstavekseznama"/>
              <w:numPr>
                <w:ilvl w:val="0"/>
                <w:numId w:val="40"/>
              </w:numPr>
              <w:spacing w:before="225" w:after="225" w:line="240" w:lineRule="auto"/>
              <w:jc w:val="center"/>
              <w:rPr>
                <w:rFonts w:ascii="Times New Roman" w:eastAsia="Times New Roman" w:hAnsi="Times New Roman"/>
                <w:b/>
                <w:sz w:val="24"/>
                <w:szCs w:val="24"/>
              </w:rPr>
            </w:pPr>
            <w:r w:rsidRPr="008115C1">
              <w:rPr>
                <w:rFonts w:ascii="Times New Roman" w:eastAsia="Times New Roman" w:hAnsi="Times New Roman"/>
                <w:b/>
                <w:sz w:val="24"/>
                <w:szCs w:val="24"/>
              </w:rPr>
              <w:t>člen</w:t>
            </w:r>
          </w:p>
          <w:p w:rsidR="00EA3AAA" w:rsidRPr="00FC4720" w:rsidRDefault="00EA3AAA" w:rsidP="00EA3AAA">
            <w:pPr>
              <w:jc w:val="both"/>
              <w:rPr>
                <w:rFonts w:ascii="Times New Roman" w:hAnsi="Times New Roman"/>
                <w:color w:val="000000"/>
                <w:sz w:val="24"/>
                <w:szCs w:val="24"/>
              </w:rPr>
            </w:pPr>
            <w:bookmarkStart w:id="1" w:name="_Hlk159400801"/>
            <w:r w:rsidRPr="00FC4720">
              <w:rPr>
                <w:rFonts w:ascii="Times New Roman" w:hAnsi="Times New Roman"/>
                <w:color w:val="000000"/>
                <w:sz w:val="24"/>
                <w:szCs w:val="24"/>
              </w:rPr>
              <w:t>Ta pogodba je sklenjena pod razveznim pogojem, ki se uresniči v primeru izpolnitve ene od naslednjih okoliščin:</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če bo naročnik seznanjen, da je sodišče s pravnomočno odločitvijo ugotovilo kršitev obveznosti delovne, okoljske ali socialne zakonodaje s strani izvajalca  ali podizvajalca ali </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plačilom za delo,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delovnim časom,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počitki,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opravljanjem dela na podlagi pogodb civilnega prava kljub obstoju elementov delovnega razmerja ali v zvezi z zaposlovanjem na črno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lastRenderedPageBreak/>
              <w:t xml:space="preserve">in za kateri mu je bila s pravnomočno odločitvijo ali več pravnomočnimi odločitvami izrečena globa za prekršek, in pod pogojem, da je od seznanitve s kršitvijo in do izteka veljavnosti pogodbe  še najmanj šest mesecev.  </w:t>
            </w:r>
          </w:p>
          <w:p w:rsidR="00EA3AAA" w:rsidRPr="00FC4720" w:rsidRDefault="00EA3AAA" w:rsidP="00EA3AAA">
            <w:pPr>
              <w:tabs>
                <w:tab w:val="left" w:pos="864"/>
              </w:tabs>
              <w:spacing w:before="120" w:after="120"/>
              <w:jc w:val="both"/>
              <w:rPr>
                <w:rFonts w:ascii="Times New Roman" w:eastAsia="Batang" w:hAnsi="Times New Roman"/>
                <w:color w:val="000000"/>
                <w:sz w:val="24"/>
                <w:szCs w:val="24"/>
                <w:lang w:eastAsia="ko-KR"/>
              </w:rPr>
            </w:pPr>
            <w:r w:rsidRPr="00FC4720">
              <w:rPr>
                <w:rFonts w:ascii="Times New Roman" w:eastAsia="Batang" w:hAnsi="Times New Roman"/>
                <w:color w:val="000000"/>
                <w:sz w:val="24"/>
                <w:szCs w:val="24"/>
                <w:lang w:eastAsia="ko-KR"/>
              </w:rPr>
              <w:t>V primeru seznanitve naročnika s kršitvijo, bo naročnik ravnal v skladu s tretjo alinejo 4. odstavka 67. člena ZJN-3.</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CE29B7" w:rsidRPr="006A5498" w:rsidRDefault="00EA3AAA" w:rsidP="006A5498">
            <w:pPr>
              <w:jc w:val="both"/>
              <w:rPr>
                <w:rFonts w:ascii="Times New Roman" w:hAnsi="Times New Roman"/>
                <w:color w:val="000000"/>
                <w:sz w:val="24"/>
                <w:szCs w:val="24"/>
              </w:rPr>
            </w:pPr>
            <w:r w:rsidRPr="00FC4720">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bookmarkEnd w:id="1"/>
          </w:p>
          <w:p w:rsidR="007813FF" w:rsidRPr="004A6382" w:rsidRDefault="007813FF" w:rsidP="007813FF">
            <w:pPr>
              <w:jc w:val="center"/>
              <w:rPr>
                <w:rFonts w:ascii="Times New Roman" w:hAnsi="Times New Roman"/>
                <w:b/>
                <w:bCs/>
                <w:sz w:val="24"/>
                <w:szCs w:val="24"/>
              </w:rPr>
            </w:pPr>
            <w:r>
              <w:rPr>
                <w:rFonts w:ascii="Times New Roman" w:hAnsi="Times New Roman"/>
                <w:b/>
                <w:bCs/>
                <w:sz w:val="24"/>
                <w:szCs w:val="24"/>
              </w:rPr>
              <w:t>1</w:t>
            </w:r>
            <w:r w:rsidR="008115C1">
              <w:rPr>
                <w:rFonts w:ascii="Times New Roman" w:hAnsi="Times New Roman"/>
                <w:b/>
                <w:bCs/>
                <w:sz w:val="24"/>
                <w:szCs w:val="24"/>
              </w:rPr>
              <w:t>7</w:t>
            </w:r>
            <w:r w:rsidRPr="004A6382">
              <w:rPr>
                <w:rFonts w:ascii="Times New Roman" w:hAnsi="Times New Roman"/>
                <w:b/>
                <w:bCs/>
                <w:sz w:val="24"/>
                <w:szCs w:val="24"/>
              </w:rPr>
              <w:t>. člen</w:t>
            </w:r>
          </w:p>
          <w:p w:rsidR="007813FF" w:rsidRPr="004A6382" w:rsidRDefault="007813FF" w:rsidP="007813FF">
            <w:pPr>
              <w:jc w:val="center"/>
              <w:rPr>
                <w:rFonts w:ascii="Times New Roman" w:hAnsi="Times New Roman"/>
                <w:b/>
                <w:bCs/>
                <w:sz w:val="24"/>
                <w:szCs w:val="24"/>
              </w:rPr>
            </w:pPr>
            <w:r w:rsidRPr="004A6382">
              <w:rPr>
                <w:rFonts w:ascii="Times New Roman" w:hAnsi="Times New Roman"/>
                <w:b/>
                <w:bCs/>
                <w:sz w:val="24"/>
                <w:szCs w:val="24"/>
              </w:rPr>
              <w:t>VAROVANJE OSEBNIH PODATKOV</w:t>
            </w:r>
          </w:p>
          <w:p w:rsidR="007813FF" w:rsidRPr="004A6382" w:rsidRDefault="007813FF" w:rsidP="007813FF">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957E88" w:rsidRPr="00FC4720" w:rsidRDefault="00957E88" w:rsidP="005F474B">
            <w:pPr>
              <w:spacing w:before="225" w:after="225" w:line="240" w:lineRule="auto"/>
              <w:jc w:val="both"/>
              <w:rPr>
                <w:rFonts w:ascii="Times New Roman" w:eastAsia="Times New Roman" w:hAnsi="Times New Roman"/>
                <w:color w:val="000000"/>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57E88"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je nična.</w:t>
            </w:r>
          </w:p>
          <w:p w:rsidR="00CE29B7" w:rsidRPr="00FC4720" w:rsidRDefault="00CE29B7" w:rsidP="005F474B">
            <w:pPr>
              <w:spacing w:before="225" w:after="225" w:line="240" w:lineRule="auto"/>
              <w:jc w:val="both"/>
              <w:rPr>
                <w:rFonts w:ascii="Times New Roman" w:eastAsia="Times New Roman" w:hAnsi="Times New Roman"/>
                <w:sz w:val="24"/>
                <w:szCs w:val="24"/>
              </w:rPr>
            </w:pPr>
          </w:p>
        </w:tc>
      </w:tr>
    </w:tbl>
    <w:p w:rsidR="00957E88" w:rsidRPr="00FC4720" w:rsidRDefault="00E35873"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lastRenderedPageBreak/>
        <w:t>1</w:t>
      </w:r>
      <w:r w:rsidR="008115C1">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264086"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se lahko spremeni ali dopolni s pisnim aneksom, ki ga sprejmeta in podpišeta pogodbeni stranki. </w:t>
            </w:r>
          </w:p>
          <w:p w:rsidR="00CE29B7" w:rsidRPr="00FC4720" w:rsidRDefault="00CE29B7" w:rsidP="005F474B">
            <w:pPr>
              <w:spacing w:before="225" w:after="225" w:line="240" w:lineRule="auto"/>
              <w:jc w:val="both"/>
              <w:rPr>
                <w:rFonts w:ascii="Times New Roman" w:eastAsia="Times New Roman" w:hAnsi="Times New Roman"/>
                <w:sz w:val="24"/>
                <w:szCs w:val="24"/>
              </w:rPr>
            </w:pPr>
          </w:p>
        </w:tc>
      </w:tr>
    </w:tbl>
    <w:p w:rsidR="00957E88" w:rsidRPr="00FC4720" w:rsidRDefault="008115C1"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20</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7530E6"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947C0E" w:rsidRPr="00FC4720" w:rsidRDefault="00947C0E" w:rsidP="005F474B">
            <w:pPr>
              <w:spacing w:before="225" w:after="225" w:line="240" w:lineRule="auto"/>
              <w:jc w:val="both"/>
              <w:rPr>
                <w:rFonts w:ascii="Times New Roman" w:eastAsia="Times New Roman" w:hAnsi="Times New Roman"/>
                <w:sz w:val="24"/>
                <w:szCs w:val="24"/>
              </w:rPr>
            </w:pPr>
          </w:p>
          <w:p w:rsidR="00957E88" w:rsidRPr="00FC4720" w:rsidRDefault="007530E6"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8115C1">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Default="007530E6"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CE29B7" w:rsidRPr="00FC4720" w:rsidRDefault="00CE29B7" w:rsidP="005F474B">
            <w:pPr>
              <w:spacing w:before="225" w:after="225" w:line="240" w:lineRule="auto"/>
              <w:jc w:val="both"/>
              <w:rPr>
                <w:rFonts w:ascii="Times New Roman" w:eastAsia="Times New Roman" w:hAnsi="Times New Roman"/>
                <w:sz w:val="24"/>
                <w:szCs w:val="24"/>
              </w:rPr>
            </w:pP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8115C1">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Default="005F474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Če pride do statusne spremembe stranke te pogodbe, pridobi status stranke novi subjekt le v primeru, če naročnik s tem soglaša.</w:t>
            </w:r>
          </w:p>
          <w:p w:rsidR="00CE29B7" w:rsidRDefault="00CE29B7" w:rsidP="005F474B">
            <w:pPr>
              <w:spacing w:before="225" w:after="225" w:line="240" w:lineRule="auto"/>
              <w:jc w:val="both"/>
              <w:rPr>
                <w:rFonts w:ascii="Times New Roman" w:eastAsia="Times New Roman" w:hAnsi="Times New Roman"/>
                <w:sz w:val="24"/>
                <w:szCs w:val="24"/>
              </w:rPr>
            </w:pPr>
          </w:p>
          <w:p w:rsidR="00947C0E" w:rsidRPr="00FC4720" w:rsidRDefault="00947C0E" w:rsidP="005F474B">
            <w:pPr>
              <w:spacing w:before="225" w:after="225" w:line="240" w:lineRule="auto"/>
              <w:jc w:val="both"/>
              <w:rPr>
                <w:rFonts w:ascii="Times New Roman" w:eastAsia="Times New Roman" w:hAnsi="Times New Roman"/>
                <w:sz w:val="24"/>
                <w:szCs w:val="24"/>
              </w:rPr>
            </w:pPr>
          </w:p>
          <w:p w:rsidR="00F61D8B" w:rsidRPr="00FC4720" w:rsidRDefault="00F61D8B" w:rsidP="00F61D8B">
            <w:pPr>
              <w:spacing w:after="0" w:line="240" w:lineRule="auto"/>
              <w:jc w:val="center"/>
              <w:rPr>
                <w:rFonts w:ascii="Times New Roman" w:eastAsia="Times New Roman" w:hAnsi="Times New Roman"/>
                <w:b/>
                <w:bCs/>
                <w:sz w:val="24"/>
                <w:szCs w:val="24"/>
                <w:lang w:eastAsia="sl-SI"/>
              </w:rPr>
            </w:pPr>
            <w:bookmarkStart w:id="2" w:name="_Hlk189631880"/>
            <w:r w:rsidRPr="00FC4720">
              <w:rPr>
                <w:rFonts w:ascii="Times New Roman" w:eastAsia="Times New Roman" w:hAnsi="Times New Roman"/>
                <w:b/>
                <w:bCs/>
                <w:sz w:val="24"/>
                <w:szCs w:val="24"/>
                <w:lang w:eastAsia="sl-SI"/>
              </w:rPr>
              <w:t>2</w:t>
            </w:r>
            <w:r w:rsidR="008115C1">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bookmarkEnd w:id="2"/>
          <w:p w:rsidR="00DF6A4A" w:rsidRDefault="00F61D8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CE29B7" w:rsidRDefault="00CE29B7" w:rsidP="005F474B">
            <w:pPr>
              <w:spacing w:before="225" w:after="225" w:line="240" w:lineRule="auto"/>
              <w:jc w:val="both"/>
              <w:rPr>
                <w:rFonts w:ascii="Times New Roman" w:eastAsia="Times New Roman" w:hAnsi="Times New Roman"/>
                <w:sz w:val="24"/>
                <w:szCs w:val="24"/>
              </w:rPr>
            </w:pPr>
          </w:p>
          <w:p w:rsidR="00947C0E" w:rsidRDefault="00947C0E" w:rsidP="005F474B">
            <w:pPr>
              <w:spacing w:before="225" w:after="225" w:line="240" w:lineRule="auto"/>
              <w:jc w:val="both"/>
              <w:rPr>
                <w:rFonts w:ascii="Times New Roman" w:eastAsia="Times New Roman" w:hAnsi="Times New Roman"/>
                <w:sz w:val="24"/>
                <w:szCs w:val="24"/>
              </w:rPr>
            </w:pPr>
          </w:p>
          <w:p w:rsidR="00947C0E" w:rsidRDefault="00947C0E" w:rsidP="005F474B">
            <w:pPr>
              <w:spacing w:before="225" w:after="225" w:line="240" w:lineRule="auto"/>
              <w:jc w:val="both"/>
              <w:rPr>
                <w:rFonts w:ascii="Times New Roman" w:eastAsia="Times New Roman" w:hAnsi="Times New Roman"/>
                <w:sz w:val="24"/>
                <w:szCs w:val="24"/>
              </w:rPr>
            </w:pPr>
          </w:p>
          <w:p w:rsidR="00947C0E" w:rsidRPr="00FC4720" w:rsidRDefault="00947C0E" w:rsidP="005F474B">
            <w:pPr>
              <w:spacing w:before="225" w:after="225" w:line="240" w:lineRule="auto"/>
              <w:jc w:val="both"/>
              <w:rPr>
                <w:rFonts w:ascii="Times New Roman" w:eastAsia="Times New Roman" w:hAnsi="Times New Roman"/>
                <w:sz w:val="24"/>
                <w:szCs w:val="24"/>
              </w:rPr>
            </w:pPr>
          </w:p>
        </w:tc>
      </w:tr>
    </w:tbl>
    <w:p w:rsidR="00DF6A4A" w:rsidRDefault="00F61D8B" w:rsidP="00DF6A4A">
      <w:pPr>
        <w:ind w:left="284"/>
        <w:rPr>
          <w:rFonts w:ascii="Times New Roman" w:hAnsi="Times New Roman"/>
          <w:sz w:val="24"/>
          <w:szCs w:val="24"/>
        </w:rPr>
      </w:pPr>
      <w:r w:rsidRPr="00FC4720">
        <w:rPr>
          <w:rFonts w:ascii="Times New Roman" w:hAnsi="Times New Roman"/>
          <w:sz w:val="24"/>
          <w:szCs w:val="24"/>
        </w:rPr>
        <w:lastRenderedPageBreak/>
        <w:t xml:space="preserve">________, dne ______________                                  </w:t>
      </w:r>
      <w:r w:rsidRPr="00FC4720">
        <w:rPr>
          <w:rFonts w:ascii="Times New Roman" w:hAnsi="Times New Roman"/>
          <w:sz w:val="24"/>
          <w:szCs w:val="24"/>
        </w:rPr>
        <w:tab/>
        <w:t>Murska Sobota, dne ___________</w:t>
      </w:r>
    </w:p>
    <w:p w:rsidR="00DF6A4A" w:rsidRPr="00FC4720" w:rsidRDefault="00DF6A4A" w:rsidP="00DF6A4A">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Splošna bolnišnica Murska Sobota</w:t>
      </w:r>
    </w:p>
    <w:p w:rsidR="00F61D8B" w:rsidRPr="00FC4720" w:rsidRDefault="00F61D8B" w:rsidP="00F61D8B">
      <w:pPr>
        <w:ind w:left="284"/>
        <w:rPr>
          <w:rFonts w:ascii="Times New Roman" w:hAnsi="Times New Roman"/>
          <w:sz w:val="24"/>
          <w:szCs w:val="24"/>
        </w:rPr>
      </w:pP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Direktor/ica:                                                                     Direktor:</w:t>
      </w: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 xml:space="preserve">Roman L. </w:t>
      </w:r>
      <w:proofErr w:type="spellStart"/>
      <w:r w:rsidRPr="00FC4720">
        <w:rPr>
          <w:rFonts w:ascii="Times New Roman" w:hAnsi="Times New Roman"/>
          <w:sz w:val="24"/>
          <w:szCs w:val="24"/>
        </w:rPr>
        <w:t>Ratkai</w:t>
      </w:r>
      <w:proofErr w:type="spellEnd"/>
    </w:p>
    <w:p w:rsidR="00F61D8B" w:rsidRPr="00FC4720" w:rsidRDefault="00F61D8B" w:rsidP="00DF6A4A">
      <w:pPr>
        <w:rPr>
          <w:rFonts w:ascii="Times New Roman" w:hAnsi="Times New Roman"/>
          <w:sz w:val="24"/>
          <w:szCs w:val="24"/>
        </w:rPr>
      </w:pPr>
    </w:p>
    <w:p w:rsidR="007813FF" w:rsidRDefault="00F61D8B" w:rsidP="00F84885">
      <w:pPr>
        <w:ind w:left="284"/>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w:t>
      </w:r>
      <w:r w:rsidR="00DF6A4A">
        <w:rPr>
          <w:rFonts w:ascii="Times New Roman" w:hAnsi="Times New Roman"/>
          <w:sz w:val="24"/>
          <w:szCs w:val="24"/>
        </w:rPr>
        <w:t xml:space="preserve">____ </w:t>
      </w:r>
    </w:p>
    <w:p w:rsidR="00950937" w:rsidRDefault="00950937" w:rsidP="00F84885">
      <w:pPr>
        <w:ind w:left="284"/>
        <w:rPr>
          <w:rFonts w:ascii="Times New Roman" w:hAnsi="Times New Roman"/>
          <w:sz w:val="24"/>
          <w:szCs w:val="24"/>
        </w:rPr>
      </w:pPr>
    </w:p>
    <w:p w:rsidR="00950937" w:rsidRDefault="00950937" w:rsidP="00F84885">
      <w:pPr>
        <w:ind w:left="284"/>
        <w:rPr>
          <w:rFonts w:ascii="Times New Roman" w:hAnsi="Times New Roman"/>
          <w:sz w:val="24"/>
          <w:szCs w:val="24"/>
        </w:rPr>
      </w:pPr>
    </w:p>
    <w:p w:rsidR="007813FF" w:rsidRPr="004A6382" w:rsidRDefault="007813FF" w:rsidP="007813FF">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priloge</w:t>
      </w:r>
      <w:r w:rsidRPr="004A6382">
        <w:rPr>
          <w:rFonts w:ascii="Times New Roman" w:hAnsi="Times New Roman"/>
          <w:b/>
          <w:sz w:val="24"/>
          <w:szCs w:val="24"/>
        </w:rPr>
        <w:t xml:space="preserve">                                                                                                                                                                            </w:t>
      </w:r>
    </w:p>
    <w:p w:rsidR="007813FF" w:rsidRDefault="00F84885"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Seznam 1</w:t>
      </w:r>
      <w:r w:rsidR="007813FF" w:rsidRPr="00645C0D">
        <w:rPr>
          <w:rFonts w:ascii="Times New Roman" w:eastAsia="Times New Roman" w:hAnsi="Times New Roman"/>
          <w:iCs/>
          <w:sz w:val="24"/>
          <w:szCs w:val="24"/>
          <w:lang w:eastAsia="sl-SI"/>
        </w:rPr>
        <w:t>;</w:t>
      </w:r>
    </w:p>
    <w:p w:rsidR="00F84885" w:rsidRPr="00645C0D" w:rsidRDefault="00F84885"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Priloga 1;</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 xml:space="preserve">Izjava po 35. členu </w:t>
      </w:r>
      <w:proofErr w:type="spellStart"/>
      <w:r w:rsidRPr="00AA3E58">
        <w:rPr>
          <w:rFonts w:ascii="Times New Roman" w:eastAsia="Times New Roman" w:hAnsi="Times New Roman"/>
          <w:iCs/>
          <w:sz w:val="24"/>
          <w:szCs w:val="24"/>
          <w:lang w:eastAsia="sl-SI"/>
        </w:rPr>
        <w:t>ZIntPK</w:t>
      </w:r>
      <w:proofErr w:type="spellEnd"/>
      <w:r w:rsidRPr="00AA3E58">
        <w:rPr>
          <w:rFonts w:ascii="Times New Roman" w:eastAsia="Times New Roman" w:hAnsi="Times New Roman"/>
          <w:iCs/>
          <w:sz w:val="24"/>
          <w:szCs w:val="24"/>
          <w:lang w:eastAsia="sl-SI"/>
        </w:rPr>
        <w:t xml:space="preserve"> (pred sklenitvijo pogodbe z izbranim ponudnikom);</w:t>
      </w:r>
    </w:p>
    <w:p w:rsidR="007813FF" w:rsidRPr="00944242" w:rsidRDefault="007813FF" w:rsidP="00944242">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sectPr w:rsidR="007813FF" w:rsidRPr="0094424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8693313"/>
      <w:docPartObj>
        <w:docPartGallery w:val="Page Numbers (Bottom of Page)"/>
        <w:docPartUnique/>
      </w:docPartObj>
    </w:sdtPr>
    <w:sdtEndPr/>
    <w:sdtContent>
      <w:p w:rsidR="00E35873" w:rsidRDefault="00E35873">
        <w:pPr>
          <w:pStyle w:val="Noga"/>
          <w:jc w:val="right"/>
        </w:pPr>
        <w:r>
          <w:fldChar w:fldCharType="begin"/>
        </w:r>
        <w:r>
          <w:instrText>PAGE   \* MERGEFORMAT</w:instrText>
        </w:r>
        <w:r>
          <w:fldChar w:fldCharType="separate"/>
        </w:r>
        <w:r>
          <w:t>2</w:t>
        </w:r>
        <w:r>
          <w:fldChar w:fldCharType="end"/>
        </w:r>
      </w:p>
    </w:sdtContent>
  </w:sdt>
  <w:p w:rsidR="00E35873" w:rsidRDefault="00E358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772CB"/>
    <w:multiLevelType w:val="hybridMultilevel"/>
    <w:tmpl w:val="378699A0"/>
    <w:lvl w:ilvl="0" w:tplc="FD960B7E">
      <w:start w:val="16"/>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1"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2" w15:restartNumberingAfterBreak="0">
    <w:nsid w:val="02714C87"/>
    <w:multiLevelType w:val="hybridMultilevel"/>
    <w:tmpl w:val="12D832D4"/>
    <w:lvl w:ilvl="0" w:tplc="C85E6EBE">
      <w:start w:val="15"/>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CD297C"/>
    <w:multiLevelType w:val="hybridMultilevel"/>
    <w:tmpl w:val="769EE834"/>
    <w:lvl w:ilvl="0" w:tplc="04240003">
      <w:start w:val="1"/>
      <w:numFmt w:val="bullet"/>
      <w:lvlText w:val="o"/>
      <w:lvlJc w:val="left"/>
      <w:pPr>
        <w:ind w:left="360" w:hanging="360"/>
      </w:pPr>
      <w:rPr>
        <w:rFonts w:ascii="Courier New" w:hAnsi="Courier New" w:cs="Courier New" w:hint="default"/>
        <w:sz w:val="18"/>
        <w:szCs w:val="18"/>
      </w:rPr>
    </w:lvl>
    <w:lvl w:ilvl="1" w:tplc="08A85C8E">
      <w:start w:val="1"/>
      <w:numFmt w:val="bullet"/>
      <w:lvlText w:val="o"/>
      <w:lvlJc w:val="left"/>
      <w:pPr>
        <w:ind w:left="1080" w:hanging="360"/>
      </w:pPr>
      <w:rPr>
        <w:rFonts w:ascii="Courier New" w:hAnsi="Courier New" w:cs="Courier New" w:hint="default"/>
      </w:rPr>
    </w:lvl>
    <w:lvl w:ilvl="2" w:tplc="18D652E6">
      <w:start w:val="1"/>
      <w:numFmt w:val="bullet"/>
      <w:lvlText w:val=""/>
      <w:lvlJc w:val="left"/>
      <w:pPr>
        <w:ind w:left="1800" w:hanging="360"/>
      </w:pPr>
      <w:rPr>
        <w:rFonts w:ascii="Wingdings" w:hAnsi="Wingdings" w:cs="Wingdings" w:hint="default"/>
      </w:rPr>
    </w:lvl>
    <w:lvl w:ilvl="3" w:tplc="9D123BAA">
      <w:start w:val="1"/>
      <w:numFmt w:val="bullet"/>
      <w:lvlText w:val=""/>
      <w:lvlJc w:val="left"/>
      <w:pPr>
        <w:ind w:left="2520" w:hanging="360"/>
      </w:pPr>
      <w:rPr>
        <w:rFonts w:ascii="Symbol" w:hAnsi="Symbol" w:cs="Symbol" w:hint="default"/>
      </w:rPr>
    </w:lvl>
    <w:lvl w:ilvl="4" w:tplc="6DF4AE98">
      <w:start w:val="1"/>
      <w:numFmt w:val="bullet"/>
      <w:lvlText w:val="o"/>
      <w:lvlJc w:val="left"/>
      <w:pPr>
        <w:ind w:left="3240" w:hanging="360"/>
      </w:pPr>
      <w:rPr>
        <w:rFonts w:ascii="Courier New" w:hAnsi="Courier New" w:cs="Courier New" w:hint="default"/>
      </w:rPr>
    </w:lvl>
    <w:lvl w:ilvl="5" w:tplc="A56CBC00">
      <w:start w:val="1"/>
      <w:numFmt w:val="bullet"/>
      <w:lvlText w:val=""/>
      <w:lvlJc w:val="left"/>
      <w:pPr>
        <w:ind w:left="3960" w:hanging="360"/>
      </w:pPr>
      <w:rPr>
        <w:rFonts w:ascii="Wingdings" w:hAnsi="Wingdings" w:cs="Wingdings" w:hint="default"/>
      </w:rPr>
    </w:lvl>
    <w:lvl w:ilvl="6" w:tplc="F82E85A0">
      <w:start w:val="1"/>
      <w:numFmt w:val="bullet"/>
      <w:lvlText w:val=""/>
      <w:lvlJc w:val="left"/>
      <w:pPr>
        <w:ind w:left="4680" w:hanging="360"/>
      </w:pPr>
      <w:rPr>
        <w:rFonts w:ascii="Symbol" w:hAnsi="Symbol" w:cs="Symbol" w:hint="default"/>
      </w:rPr>
    </w:lvl>
    <w:lvl w:ilvl="7" w:tplc="DBE0B82C">
      <w:start w:val="1"/>
      <w:numFmt w:val="bullet"/>
      <w:lvlText w:val="o"/>
      <w:lvlJc w:val="left"/>
      <w:pPr>
        <w:ind w:left="5400" w:hanging="360"/>
      </w:pPr>
      <w:rPr>
        <w:rFonts w:ascii="Courier New" w:hAnsi="Courier New" w:cs="Courier New" w:hint="default"/>
      </w:rPr>
    </w:lvl>
    <w:lvl w:ilvl="8" w:tplc="14AA3B1E">
      <w:start w:val="1"/>
      <w:numFmt w:val="bullet"/>
      <w:lvlText w:val=""/>
      <w:lvlJc w:val="left"/>
      <w:pPr>
        <w:ind w:left="6120" w:hanging="360"/>
      </w:pPr>
      <w:rPr>
        <w:rFonts w:ascii="Wingdings" w:hAnsi="Wingdings" w:cs="Wingdings" w:hint="default"/>
      </w:rPr>
    </w:lvl>
  </w:abstractNum>
  <w:abstractNum w:abstractNumId="7"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11"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380416F"/>
    <w:multiLevelType w:val="hybridMultilevel"/>
    <w:tmpl w:val="4942BC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0C2B15"/>
    <w:multiLevelType w:val="hybridMultilevel"/>
    <w:tmpl w:val="98627792"/>
    <w:lvl w:ilvl="0" w:tplc="FCC815BE">
      <w:start w:val="1"/>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2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5E7BA5"/>
    <w:multiLevelType w:val="hybridMultilevel"/>
    <w:tmpl w:val="EBAA9E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8D56570"/>
    <w:multiLevelType w:val="hybridMultilevel"/>
    <w:tmpl w:val="18222F42"/>
    <w:lvl w:ilvl="0" w:tplc="9B8A83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3679A4"/>
    <w:multiLevelType w:val="hybridMultilevel"/>
    <w:tmpl w:val="F52081AC"/>
    <w:lvl w:ilvl="0" w:tplc="26F02578">
      <w:start w:val="1"/>
      <w:numFmt w:val="decimal"/>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3093A13"/>
    <w:multiLevelType w:val="hybridMultilevel"/>
    <w:tmpl w:val="85FE033E"/>
    <w:lvl w:ilvl="0" w:tplc="887698F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A040A0"/>
    <w:multiLevelType w:val="hybridMultilevel"/>
    <w:tmpl w:val="A2F082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1473342"/>
    <w:multiLevelType w:val="hybridMultilevel"/>
    <w:tmpl w:val="0C3E13F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22F781B"/>
    <w:multiLevelType w:val="hybridMultilevel"/>
    <w:tmpl w:val="390A7C8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C15589"/>
    <w:multiLevelType w:val="hybridMultilevel"/>
    <w:tmpl w:val="4566C4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9D594D"/>
    <w:multiLevelType w:val="hybridMultilevel"/>
    <w:tmpl w:val="2BE441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abstractNum w:abstractNumId="39" w15:restartNumberingAfterBreak="0">
    <w:nsid w:val="7D741F08"/>
    <w:multiLevelType w:val="hybridMultilevel"/>
    <w:tmpl w:val="B8426EFC"/>
    <w:lvl w:ilvl="0" w:tplc="16FAB5A8">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36"/>
  </w:num>
  <w:num w:numId="4">
    <w:abstractNumId w:val="17"/>
  </w:num>
  <w:num w:numId="5">
    <w:abstractNumId w:val="18"/>
  </w:num>
  <w:num w:numId="6">
    <w:abstractNumId w:val="35"/>
  </w:num>
  <w:num w:numId="7">
    <w:abstractNumId w:val="5"/>
  </w:num>
  <w:num w:numId="8">
    <w:abstractNumId w:val="33"/>
  </w:num>
  <w:num w:numId="9">
    <w:abstractNumId w:val="22"/>
  </w:num>
  <w:num w:numId="10">
    <w:abstractNumId w:val="11"/>
  </w:num>
  <w:num w:numId="11">
    <w:abstractNumId w:val="14"/>
  </w:num>
  <w:num w:numId="12">
    <w:abstractNumId w:val="16"/>
  </w:num>
  <w:num w:numId="13">
    <w:abstractNumId w:val="27"/>
  </w:num>
  <w:num w:numId="14">
    <w:abstractNumId w:val="12"/>
  </w:num>
  <w:num w:numId="15">
    <w:abstractNumId w:val="15"/>
  </w:num>
  <w:num w:numId="16">
    <w:abstractNumId w:val="1"/>
  </w:num>
  <w:num w:numId="17">
    <w:abstractNumId w:val="10"/>
  </w:num>
  <w:num w:numId="18">
    <w:abstractNumId w:val="7"/>
  </w:num>
  <w:num w:numId="19">
    <w:abstractNumId w:val="32"/>
  </w:num>
  <w:num w:numId="20">
    <w:abstractNumId w:val="9"/>
  </w:num>
  <w:num w:numId="21">
    <w:abstractNumId w:val="13"/>
  </w:num>
  <w:num w:numId="22">
    <w:abstractNumId w:val="4"/>
  </w:num>
  <w:num w:numId="23">
    <w:abstractNumId w:val="21"/>
  </w:num>
  <w:num w:numId="24">
    <w:abstractNumId w:val="38"/>
  </w:num>
  <w:num w:numId="25">
    <w:abstractNumId w:val="37"/>
  </w:num>
  <w:num w:numId="26">
    <w:abstractNumId w:val="3"/>
  </w:num>
  <w:num w:numId="27">
    <w:abstractNumId w:val="6"/>
  </w:num>
  <w:num w:numId="28">
    <w:abstractNumId w:val="24"/>
  </w:num>
  <w:num w:numId="29">
    <w:abstractNumId w:val="19"/>
  </w:num>
  <w:num w:numId="30">
    <w:abstractNumId w:val="34"/>
  </w:num>
  <w:num w:numId="31">
    <w:abstractNumId w:val="29"/>
  </w:num>
  <w:num w:numId="32">
    <w:abstractNumId w:val="23"/>
  </w:num>
  <w:num w:numId="33">
    <w:abstractNumId w:val="26"/>
  </w:num>
  <w:num w:numId="34">
    <w:abstractNumId w:val="28"/>
  </w:num>
  <w:num w:numId="35">
    <w:abstractNumId w:val="25"/>
  </w:num>
  <w:num w:numId="36">
    <w:abstractNumId w:val="39"/>
  </w:num>
  <w:num w:numId="37">
    <w:abstractNumId w:val="39"/>
  </w:num>
  <w:num w:numId="38">
    <w:abstractNumId w:val="30"/>
  </w:num>
  <w:num w:numId="39">
    <w:abstractNumId w:val="2"/>
  </w:num>
  <w:num w:numId="40">
    <w:abstractNumId w:val="0"/>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472F"/>
    <w:rsid w:val="00015304"/>
    <w:rsid w:val="00026EC5"/>
    <w:rsid w:val="0007509F"/>
    <w:rsid w:val="000C3352"/>
    <w:rsid w:val="000C7AFF"/>
    <w:rsid w:val="000E60D6"/>
    <w:rsid w:val="00122790"/>
    <w:rsid w:val="0013003B"/>
    <w:rsid w:val="00155DEF"/>
    <w:rsid w:val="0017623C"/>
    <w:rsid w:val="00176BCC"/>
    <w:rsid w:val="001A7965"/>
    <w:rsid w:val="001A7EC1"/>
    <w:rsid w:val="00201468"/>
    <w:rsid w:val="0020433B"/>
    <w:rsid w:val="0021078E"/>
    <w:rsid w:val="00231A0F"/>
    <w:rsid w:val="00241131"/>
    <w:rsid w:val="00256A3D"/>
    <w:rsid w:val="00264086"/>
    <w:rsid w:val="00287740"/>
    <w:rsid w:val="002E11DE"/>
    <w:rsid w:val="00342642"/>
    <w:rsid w:val="00357334"/>
    <w:rsid w:val="0037035A"/>
    <w:rsid w:val="003939CB"/>
    <w:rsid w:val="003C03A3"/>
    <w:rsid w:val="003C06B3"/>
    <w:rsid w:val="003C08C9"/>
    <w:rsid w:val="003E6B7A"/>
    <w:rsid w:val="00417002"/>
    <w:rsid w:val="004860A5"/>
    <w:rsid w:val="004911D1"/>
    <w:rsid w:val="004E61EA"/>
    <w:rsid w:val="004E7203"/>
    <w:rsid w:val="00562744"/>
    <w:rsid w:val="005974CC"/>
    <w:rsid w:val="005D44D2"/>
    <w:rsid w:val="005F474B"/>
    <w:rsid w:val="0063498D"/>
    <w:rsid w:val="00645C0D"/>
    <w:rsid w:val="006519A9"/>
    <w:rsid w:val="006A5498"/>
    <w:rsid w:val="006D1536"/>
    <w:rsid w:val="006F0D38"/>
    <w:rsid w:val="007204AD"/>
    <w:rsid w:val="007320F0"/>
    <w:rsid w:val="007530E6"/>
    <w:rsid w:val="007532BA"/>
    <w:rsid w:val="007813FF"/>
    <w:rsid w:val="007C177F"/>
    <w:rsid w:val="007F1373"/>
    <w:rsid w:val="008115C1"/>
    <w:rsid w:val="008209A2"/>
    <w:rsid w:val="00820FE5"/>
    <w:rsid w:val="0082562B"/>
    <w:rsid w:val="00865766"/>
    <w:rsid w:val="008973B4"/>
    <w:rsid w:val="008C4FC1"/>
    <w:rsid w:val="008E4BAA"/>
    <w:rsid w:val="00944242"/>
    <w:rsid w:val="009456E6"/>
    <w:rsid w:val="00947C0E"/>
    <w:rsid w:val="00950937"/>
    <w:rsid w:val="00957E88"/>
    <w:rsid w:val="00973329"/>
    <w:rsid w:val="00994D39"/>
    <w:rsid w:val="009C3FF7"/>
    <w:rsid w:val="009D13BB"/>
    <w:rsid w:val="009E1C61"/>
    <w:rsid w:val="00A07021"/>
    <w:rsid w:val="00A63483"/>
    <w:rsid w:val="00A745FC"/>
    <w:rsid w:val="00A77B18"/>
    <w:rsid w:val="00A80D0A"/>
    <w:rsid w:val="00A8501E"/>
    <w:rsid w:val="00A87148"/>
    <w:rsid w:val="00A96189"/>
    <w:rsid w:val="00AA3690"/>
    <w:rsid w:val="00AB6459"/>
    <w:rsid w:val="00AC53C7"/>
    <w:rsid w:val="00AD5AEF"/>
    <w:rsid w:val="00AE09BF"/>
    <w:rsid w:val="00AF3B78"/>
    <w:rsid w:val="00B01AFF"/>
    <w:rsid w:val="00B23F62"/>
    <w:rsid w:val="00B36FFF"/>
    <w:rsid w:val="00B47F48"/>
    <w:rsid w:val="00B85B43"/>
    <w:rsid w:val="00BE0D64"/>
    <w:rsid w:val="00BE2952"/>
    <w:rsid w:val="00BE62B7"/>
    <w:rsid w:val="00C01F2C"/>
    <w:rsid w:val="00C04257"/>
    <w:rsid w:val="00C15F84"/>
    <w:rsid w:val="00C43B45"/>
    <w:rsid w:val="00C826E2"/>
    <w:rsid w:val="00CA6AB1"/>
    <w:rsid w:val="00CC1B80"/>
    <w:rsid w:val="00CC265D"/>
    <w:rsid w:val="00CC3BD1"/>
    <w:rsid w:val="00CC747B"/>
    <w:rsid w:val="00CD2E7C"/>
    <w:rsid w:val="00CE29B7"/>
    <w:rsid w:val="00CF7189"/>
    <w:rsid w:val="00D007BB"/>
    <w:rsid w:val="00D10321"/>
    <w:rsid w:val="00D15333"/>
    <w:rsid w:val="00DB3B1C"/>
    <w:rsid w:val="00DD3FE2"/>
    <w:rsid w:val="00DE021B"/>
    <w:rsid w:val="00DF6A4A"/>
    <w:rsid w:val="00E0630C"/>
    <w:rsid w:val="00E23926"/>
    <w:rsid w:val="00E24CE3"/>
    <w:rsid w:val="00E35873"/>
    <w:rsid w:val="00E35E94"/>
    <w:rsid w:val="00E40791"/>
    <w:rsid w:val="00E44F11"/>
    <w:rsid w:val="00E7152F"/>
    <w:rsid w:val="00E75651"/>
    <w:rsid w:val="00EA3AAA"/>
    <w:rsid w:val="00EB522E"/>
    <w:rsid w:val="00EB56C6"/>
    <w:rsid w:val="00F16085"/>
    <w:rsid w:val="00F27645"/>
    <w:rsid w:val="00F43097"/>
    <w:rsid w:val="00F61D8B"/>
    <w:rsid w:val="00F6213D"/>
    <w:rsid w:val="00F84885"/>
    <w:rsid w:val="00FA0C8F"/>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1A6456F"/>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 w:type="character" w:customStyle="1" w:styleId="Bodytext">
    <w:name w:val="Body text_"/>
    <w:basedOn w:val="Privzetapisavaodstavka"/>
    <w:link w:val="Bodytext1"/>
    <w:uiPriority w:val="99"/>
    <w:rsid w:val="00DB3B1C"/>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856832">
      <w:bodyDiv w:val="1"/>
      <w:marLeft w:val="0"/>
      <w:marRight w:val="0"/>
      <w:marTop w:val="0"/>
      <w:marBottom w:val="0"/>
      <w:divBdr>
        <w:top w:val="none" w:sz="0" w:space="0" w:color="auto"/>
        <w:left w:val="none" w:sz="0" w:space="0" w:color="auto"/>
        <w:bottom w:val="none" w:sz="0" w:space="0" w:color="auto"/>
        <w:right w:val="none" w:sz="0" w:space="0" w:color="auto"/>
      </w:divBdr>
    </w:div>
    <w:div w:id="20238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12</Pages>
  <Words>3220</Words>
  <Characters>18358</Characters>
  <Application>Microsoft Office Word</Application>
  <DocSecurity>0</DocSecurity>
  <Lines>152</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98</cp:revision>
  <dcterms:created xsi:type="dcterms:W3CDTF">2024-07-08T14:11:00Z</dcterms:created>
  <dcterms:modified xsi:type="dcterms:W3CDTF">2025-02-24T06:11:00Z</dcterms:modified>
</cp:coreProperties>
</file>